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9C1" w:rsidRDefault="00982F6A">
      <w:r>
        <w:rPr>
          <w:noProof/>
          <w:lang w:eastAsia="pl-PL"/>
        </w:rPr>
        <w:drawing>
          <wp:anchor distT="0" distB="0" distL="114300" distR="114300" simplePos="0" relativeHeight="251657728" behindDoc="1" locked="0" layoutInCell="1" allowOverlap="1">
            <wp:simplePos x="0" y="0"/>
            <wp:positionH relativeFrom="column">
              <wp:posOffset>-161290</wp:posOffset>
            </wp:positionH>
            <wp:positionV relativeFrom="paragraph">
              <wp:posOffset>-403860</wp:posOffset>
            </wp:positionV>
            <wp:extent cx="6528435" cy="882650"/>
            <wp:effectExtent l="0" t="0" r="5715" b="0"/>
            <wp:wrapNone/>
            <wp:docPr id="3" name="Obraz 3" descr="obraz przedstawia z lewej strony znak Funduszy Europejskich, w środku logo Mazowsza, z prawej strony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az przedstawia z lewej strony znak Funduszy Europejskich, w środku logo Mazowsza, z prawej strony znak Unii Europejskie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843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B71" w:rsidRDefault="00063B71" w:rsidP="00063B71">
      <w:pPr>
        <w:spacing w:after="0"/>
      </w:pPr>
    </w:p>
    <w:p w:rsidR="00B96AE2" w:rsidRDefault="00B96AE2" w:rsidP="00B96AE2">
      <w:pPr>
        <w:spacing w:line="360" w:lineRule="auto"/>
        <w:ind w:left="3540" w:firstLine="708"/>
        <w:jc w:val="both"/>
        <w:rPr>
          <w:rFonts w:ascii="Arial" w:hAnsi="Arial" w:cs="Arial"/>
          <w:sz w:val="20"/>
          <w:szCs w:val="20"/>
        </w:rPr>
      </w:pPr>
    </w:p>
    <w:p w:rsidR="00B96AE2" w:rsidRPr="00A046D4" w:rsidRDefault="00904E2E" w:rsidP="00BA740C">
      <w:pPr>
        <w:spacing w:line="360" w:lineRule="auto"/>
        <w:ind w:left="7080"/>
        <w:jc w:val="both"/>
        <w:rPr>
          <w:rFonts w:ascii="Arial" w:hAnsi="Arial" w:cs="Arial"/>
          <w:sz w:val="20"/>
          <w:szCs w:val="20"/>
        </w:rPr>
      </w:pPr>
      <w:r>
        <w:rPr>
          <w:rFonts w:ascii="Arial" w:hAnsi="Arial" w:cs="Arial"/>
          <w:sz w:val="20"/>
          <w:szCs w:val="20"/>
        </w:rPr>
        <w:t xml:space="preserve">          </w:t>
      </w:r>
      <w:r w:rsidR="00CD5869" w:rsidRPr="0011343C">
        <w:rPr>
          <w:rFonts w:ascii="Arial" w:hAnsi="Arial" w:cs="Arial"/>
          <w:sz w:val="20"/>
          <w:szCs w:val="20"/>
        </w:rPr>
        <w:t>Warszawa</w:t>
      </w:r>
      <w:r w:rsidR="000A234C" w:rsidRPr="0011343C">
        <w:rPr>
          <w:rFonts w:ascii="Arial" w:hAnsi="Arial" w:cs="Arial"/>
          <w:sz w:val="20"/>
          <w:szCs w:val="20"/>
        </w:rPr>
        <w:t xml:space="preserve">, </w:t>
      </w:r>
      <w:r w:rsidR="00445CC9">
        <w:rPr>
          <w:rFonts w:ascii="Arial" w:hAnsi="Arial" w:cs="Arial"/>
          <w:sz w:val="20"/>
          <w:szCs w:val="20"/>
        </w:rPr>
        <w:t>04</w:t>
      </w:r>
      <w:r w:rsidR="00B63510" w:rsidRPr="0011343C">
        <w:rPr>
          <w:rFonts w:ascii="Arial" w:hAnsi="Arial" w:cs="Arial"/>
          <w:sz w:val="20"/>
          <w:szCs w:val="20"/>
        </w:rPr>
        <w:t>.0</w:t>
      </w:r>
      <w:r w:rsidR="00445CC9">
        <w:rPr>
          <w:rFonts w:ascii="Arial" w:hAnsi="Arial" w:cs="Arial"/>
          <w:sz w:val="20"/>
          <w:szCs w:val="20"/>
        </w:rPr>
        <w:t>4</w:t>
      </w:r>
      <w:r w:rsidR="008D5E5D" w:rsidRPr="0011343C">
        <w:rPr>
          <w:rFonts w:ascii="Arial" w:hAnsi="Arial" w:cs="Arial"/>
          <w:sz w:val="20"/>
          <w:szCs w:val="20"/>
        </w:rPr>
        <w:t>.201</w:t>
      </w:r>
      <w:r w:rsidR="00C83DC9">
        <w:rPr>
          <w:rFonts w:ascii="Arial" w:hAnsi="Arial" w:cs="Arial"/>
          <w:sz w:val="20"/>
          <w:szCs w:val="20"/>
        </w:rPr>
        <w:t>9</w:t>
      </w:r>
      <w:r w:rsidR="00B96AE2" w:rsidRPr="0011343C">
        <w:rPr>
          <w:rFonts w:ascii="Arial" w:hAnsi="Arial" w:cs="Arial"/>
          <w:sz w:val="20"/>
          <w:szCs w:val="20"/>
        </w:rPr>
        <w:t xml:space="preserve"> r.</w:t>
      </w:r>
    </w:p>
    <w:p w:rsidR="005F3E7D" w:rsidRDefault="005F3E7D" w:rsidP="00A456A2">
      <w:pPr>
        <w:tabs>
          <w:tab w:val="left" w:pos="6071"/>
        </w:tabs>
        <w:spacing w:line="360" w:lineRule="auto"/>
        <w:jc w:val="center"/>
        <w:rPr>
          <w:rFonts w:ascii="Arial" w:hAnsi="Arial" w:cs="Arial"/>
          <w:b/>
          <w:sz w:val="20"/>
          <w:szCs w:val="20"/>
        </w:rPr>
      </w:pPr>
    </w:p>
    <w:p w:rsidR="00B96AE2" w:rsidRDefault="00B96AE2" w:rsidP="00A456A2">
      <w:pPr>
        <w:tabs>
          <w:tab w:val="left" w:pos="6071"/>
        </w:tabs>
        <w:spacing w:line="360" w:lineRule="auto"/>
        <w:jc w:val="center"/>
        <w:rPr>
          <w:rFonts w:ascii="Arial" w:hAnsi="Arial" w:cs="Arial"/>
          <w:b/>
          <w:sz w:val="20"/>
          <w:szCs w:val="20"/>
        </w:rPr>
      </w:pPr>
      <w:r w:rsidRPr="00A046D4">
        <w:rPr>
          <w:rFonts w:ascii="Arial" w:hAnsi="Arial" w:cs="Arial"/>
          <w:b/>
          <w:sz w:val="20"/>
          <w:szCs w:val="20"/>
        </w:rPr>
        <w:t>ZAPYTANIE OFERTOWE</w:t>
      </w:r>
      <w:r w:rsidR="00A456A2">
        <w:rPr>
          <w:rFonts w:ascii="Arial" w:hAnsi="Arial" w:cs="Arial"/>
          <w:b/>
          <w:sz w:val="20"/>
          <w:szCs w:val="20"/>
        </w:rPr>
        <w:t xml:space="preserve"> </w:t>
      </w:r>
      <w:r w:rsidRPr="00A046D4">
        <w:rPr>
          <w:rFonts w:ascii="Arial" w:hAnsi="Arial" w:cs="Arial"/>
          <w:b/>
          <w:sz w:val="20"/>
          <w:szCs w:val="20"/>
        </w:rPr>
        <w:t>nr</w:t>
      </w:r>
      <w:r>
        <w:rPr>
          <w:rFonts w:ascii="Arial" w:hAnsi="Arial" w:cs="Arial"/>
          <w:sz w:val="20"/>
          <w:szCs w:val="20"/>
        </w:rPr>
        <w:t xml:space="preserve"> </w:t>
      </w:r>
      <w:r w:rsidR="00C83DC9">
        <w:rPr>
          <w:rFonts w:ascii="Arial" w:hAnsi="Arial" w:cs="Arial"/>
          <w:b/>
          <w:sz w:val="20"/>
          <w:szCs w:val="20"/>
        </w:rPr>
        <w:t>4</w:t>
      </w:r>
      <w:r w:rsidR="00445CC9">
        <w:rPr>
          <w:rFonts w:ascii="Arial" w:hAnsi="Arial" w:cs="Arial"/>
          <w:b/>
          <w:sz w:val="20"/>
          <w:szCs w:val="20"/>
        </w:rPr>
        <w:t>4</w:t>
      </w:r>
      <w:r w:rsidR="00694B0E" w:rsidRPr="002C0F6C">
        <w:rPr>
          <w:rFonts w:ascii="Arial" w:hAnsi="Arial" w:cs="Arial"/>
          <w:b/>
          <w:sz w:val="20"/>
          <w:szCs w:val="20"/>
        </w:rPr>
        <w:t>/IPS/CBA</w:t>
      </w:r>
      <w:r w:rsidR="007360BA" w:rsidRPr="002C0F6C">
        <w:rPr>
          <w:rFonts w:ascii="Arial" w:hAnsi="Arial" w:cs="Arial"/>
          <w:b/>
          <w:sz w:val="20"/>
          <w:szCs w:val="20"/>
        </w:rPr>
        <w:t>/201</w:t>
      </w:r>
      <w:r w:rsidR="00C83DC9">
        <w:rPr>
          <w:rFonts w:ascii="Arial" w:hAnsi="Arial" w:cs="Arial"/>
          <w:b/>
          <w:sz w:val="20"/>
          <w:szCs w:val="20"/>
        </w:rPr>
        <w:t>9</w:t>
      </w:r>
    </w:p>
    <w:p w:rsidR="000D22B9" w:rsidRPr="00A456A2" w:rsidRDefault="000D22B9" w:rsidP="00A456A2">
      <w:pPr>
        <w:spacing w:after="0" w:line="276" w:lineRule="auto"/>
        <w:rPr>
          <w:rFonts w:ascii="Arial" w:hAnsi="Arial" w:cs="Arial"/>
          <w:b/>
          <w:sz w:val="20"/>
          <w:szCs w:val="20"/>
        </w:rPr>
      </w:pPr>
      <w:r w:rsidRPr="00A456A2">
        <w:rPr>
          <w:rFonts w:ascii="Arial" w:hAnsi="Arial" w:cs="Arial"/>
          <w:b/>
          <w:sz w:val="20"/>
          <w:szCs w:val="20"/>
        </w:rPr>
        <w:t xml:space="preserve">pn.: </w:t>
      </w:r>
      <w:bookmarkStart w:id="0" w:name="_Hlk499790585"/>
      <w:bookmarkStart w:id="1" w:name="_Hlk524000128"/>
      <w:r w:rsidRPr="00A456A2">
        <w:rPr>
          <w:rFonts w:ascii="Arial" w:hAnsi="Arial" w:cs="Arial"/>
          <w:b/>
          <w:sz w:val="20"/>
          <w:szCs w:val="20"/>
        </w:rPr>
        <w:t xml:space="preserve">KURS </w:t>
      </w:r>
      <w:bookmarkEnd w:id="0"/>
      <w:r w:rsidRPr="00A456A2">
        <w:rPr>
          <w:rFonts w:ascii="Arial" w:hAnsi="Arial" w:cs="Arial"/>
          <w:b/>
          <w:sz w:val="20"/>
          <w:szCs w:val="20"/>
        </w:rPr>
        <w:t xml:space="preserve">– </w:t>
      </w:r>
      <w:r w:rsidR="00B63510" w:rsidRPr="00A456A2">
        <w:rPr>
          <w:rFonts w:ascii="Arial" w:hAnsi="Arial" w:cs="Arial"/>
          <w:b/>
          <w:sz w:val="20"/>
          <w:szCs w:val="20"/>
        </w:rPr>
        <w:t>„</w:t>
      </w:r>
      <w:bookmarkStart w:id="2" w:name="_Hlk1561763"/>
      <w:r w:rsidR="00445CC9">
        <w:rPr>
          <w:rFonts w:ascii="Arial" w:hAnsi="Arial" w:cs="Arial"/>
          <w:b/>
          <w:sz w:val="20"/>
          <w:szCs w:val="20"/>
        </w:rPr>
        <w:t>Pracownik gospodarczy z aranżacją terenów zielonych</w:t>
      </w:r>
      <w:bookmarkEnd w:id="1"/>
      <w:bookmarkEnd w:id="2"/>
      <w:r w:rsidR="00B63510" w:rsidRPr="00A456A2">
        <w:rPr>
          <w:rFonts w:ascii="Arial" w:hAnsi="Arial" w:cs="Arial"/>
          <w:b/>
          <w:sz w:val="20"/>
          <w:szCs w:val="20"/>
        </w:rPr>
        <w:t>”</w:t>
      </w:r>
      <w:r w:rsidR="00A456A2" w:rsidRPr="00A456A2">
        <w:rPr>
          <w:rFonts w:ascii="Arial" w:hAnsi="Arial" w:cs="Arial"/>
          <w:b/>
          <w:sz w:val="20"/>
          <w:szCs w:val="20"/>
        </w:rPr>
        <w:t xml:space="preserve"> </w:t>
      </w:r>
      <w:r w:rsidRPr="00A456A2">
        <w:rPr>
          <w:rFonts w:ascii="Arial" w:hAnsi="Arial" w:cs="Arial"/>
          <w:b/>
          <w:sz w:val="20"/>
          <w:szCs w:val="20"/>
        </w:rPr>
        <w:t>w ramach projektu „</w:t>
      </w:r>
      <w:r w:rsidR="00E51583" w:rsidRPr="00A456A2">
        <w:rPr>
          <w:rFonts w:ascii="Arial" w:hAnsi="Arial" w:cs="Arial"/>
          <w:b/>
          <w:sz w:val="20"/>
          <w:szCs w:val="20"/>
        </w:rPr>
        <w:t>CHCEMY BYĆ AKTYWNI!</w:t>
      </w:r>
      <w:r w:rsidRPr="00A456A2">
        <w:rPr>
          <w:rFonts w:ascii="Arial" w:hAnsi="Arial" w:cs="Arial"/>
          <w:b/>
          <w:sz w:val="20"/>
          <w:szCs w:val="20"/>
        </w:rPr>
        <w:t>”</w:t>
      </w:r>
    </w:p>
    <w:p w:rsidR="00B96AE2" w:rsidRPr="00A046D4" w:rsidRDefault="00B96AE2" w:rsidP="00FE50F0">
      <w:pPr>
        <w:tabs>
          <w:tab w:val="left" w:pos="6071"/>
        </w:tabs>
        <w:spacing w:after="0" w:line="360" w:lineRule="auto"/>
        <w:jc w:val="center"/>
        <w:rPr>
          <w:rFonts w:ascii="Arial" w:hAnsi="Arial" w:cs="Arial"/>
          <w:sz w:val="20"/>
          <w:szCs w:val="20"/>
        </w:rPr>
      </w:pPr>
    </w:p>
    <w:p w:rsidR="00B96AE2" w:rsidRDefault="006E6E15" w:rsidP="00FE50F0">
      <w:pPr>
        <w:spacing w:after="0" w:line="240" w:lineRule="auto"/>
        <w:jc w:val="both"/>
        <w:rPr>
          <w:rFonts w:ascii="Arial" w:hAnsi="Arial" w:cs="Arial"/>
          <w:sz w:val="20"/>
          <w:szCs w:val="20"/>
        </w:rPr>
      </w:pPr>
      <w:r w:rsidRPr="006E6E15">
        <w:rPr>
          <w:rFonts w:ascii="Arial" w:hAnsi="Arial" w:cs="Arial"/>
          <w:b/>
          <w:sz w:val="20"/>
          <w:szCs w:val="20"/>
        </w:rPr>
        <w:t>„INDUSTRY PERSONNEL SERVICES” Sp. z o.o.</w:t>
      </w:r>
      <w:r w:rsidRPr="006E6E15">
        <w:rPr>
          <w:rFonts w:ascii="Arial" w:hAnsi="Arial" w:cs="Arial"/>
          <w:sz w:val="20"/>
          <w:szCs w:val="20"/>
        </w:rPr>
        <w:t xml:space="preserve">, z siedzibą: 53-413 Wrocław, ul. Gwiaździsta 66, zwana dalej Zamawiającym, zaprasza do składania ofert w postępowaniu na: </w:t>
      </w:r>
      <w:r w:rsidR="005F3E7D" w:rsidRPr="005F3E7D">
        <w:rPr>
          <w:rFonts w:ascii="Arial" w:hAnsi="Arial" w:cs="Arial"/>
          <w:sz w:val="20"/>
          <w:szCs w:val="20"/>
        </w:rPr>
        <w:t>KURS – „</w:t>
      </w:r>
      <w:r w:rsidR="005C670D">
        <w:rPr>
          <w:rFonts w:ascii="Arial" w:hAnsi="Arial" w:cs="Arial"/>
          <w:sz w:val="20"/>
          <w:szCs w:val="20"/>
        </w:rPr>
        <w:t>Pracownik gospodarczy z aranżacją terenów zielonych</w:t>
      </w:r>
      <w:r w:rsidR="005F3E7D">
        <w:rPr>
          <w:rFonts w:ascii="Arial" w:hAnsi="Arial" w:cs="Arial"/>
          <w:sz w:val="20"/>
          <w:szCs w:val="20"/>
        </w:rPr>
        <w:t>”</w:t>
      </w:r>
      <w:r w:rsidRPr="006E6E15">
        <w:rPr>
          <w:rFonts w:ascii="Arial" w:hAnsi="Arial" w:cs="Arial"/>
          <w:sz w:val="20"/>
          <w:szCs w:val="20"/>
        </w:rPr>
        <w:t xml:space="preserve"> w projekcie pn. „</w:t>
      </w:r>
      <w:r w:rsidR="005C2AFD">
        <w:rPr>
          <w:rFonts w:ascii="Arial" w:hAnsi="Arial" w:cs="Arial"/>
          <w:sz w:val="20"/>
          <w:szCs w:val="20"/>
        </w:rPr>
        <w:t>Chcemy być aktywni!</w:t>
      </w:r>
      <w:r w:rsidRPr="006E6E15">
        <w:rPr>
          <w:rFonts w:ascii="Arial" w:hAnsi="Arial" w:cs="Arial"/>
          <w:sz w:val="20"/>
          <w:szCs w:val="20"/>
        </w:rPr>
        <w:t>”</w:t>
      </w:r>
      <w:r w:rsidR="00475A5A">
        <w:rPr>
          <w:rFonts w:ascii="Arial" w:hAnsi="Arial" w:cs="Arial"/>
          <w:sz w:val="20"/>
          <w:szCs w:val="20"/>
        </w:rPr>
        <w:t xml:space="preserve"> (dalej Projekt)</w:t>
      </w:r>
      <w:r w:rsidRPr="006E6E15">
        <w:rPr>
          <w:rFonts w:ascii="Arial" w:hAnsi="Arial" w:cs="Arial"/>
          <w:sz w:val="20"/>
          <w:szCs w:val="20"/>
        </w:rPr>
        <w:t xml:space="preserve"> w ramach Regionalnego Programu Operacyjnego Województwa </w:t>
      </w:r>
      <w:r>
        <w:rPr>
          <w:rFonts w:ascii="Arial" w:hAnsi="Arial" w:cs="Arial"/>
          <w:sz w:val="20"/>
          <w:szCs w:val="20"/>
        </w:rPr>
        <w:t>Mazowieckiego na lata</w:t>
      </w:r>
      <w:r w:rsidRPr="006E6E15">
        <w:rPr>
          <w:rFonts w:ascii="Arial" w:hAnsi="Arial" w:cs="Arial"/>
          <w:sz w:val="20"/>
          <w:szCs w:val="20"/>
        </w:rPr>
        <w:t xml:space="preserve"> 2014 – 2020</w:t>
      </w:r>
      <w:r>
        <w:rPr>
          <w:rFonts w:ascii="Arial" w:hAnsi="Arial" w:cs="Arial"/>
          <w:sz w:val="20"/>
          <w:szCs w:val="20"/>
        </w:rPr>
        <w:t>,</w:t>
      </w:r>
      <w:r w:rsidR="00A456A2">
        <w:rPr>
          <w:rFonts w:ascii="Arial" w:hAnsi="Arial" w:cs="Arial"/>
          <w:sz w:val="20"/>
          <w:szCs w:val="20"/>
        </w:rPr>
        <w:t xml:space="preserve"> </w:t>
      </w:r>
      <w:r w:rsidRPr="006E6E15">
        <w:rPr>
          <w:rFonts w:ascii="Arial" w:hAnsi="Arial" w:cs="Arial"/>
          <w:sz w:val="20"/>
          <w:szCs w:val="20"/>
        </w:rPr>
        <w:t>współfinansowanego ze środków Europejskiego Funduszu Społecznego.</w:t>
      </w:r>
    </w:p>
    <w:p w:rsidR="00FE50F0" w:rsidRDefault="00FE50F0" w:rsidP="00FE50F0">
      <w:pPr>
        <w:spacing w:after="0" w:line="240" w:lineRule="auto"/>
        <w:jc w:val="both"/>
        <w:rPr>
          <w:rFonts w:ascii="Arial" w:hAnsi="Arial" w:cs="Arial"/>
          <w:sz w:val="20"/>
          <w:szCs w:val="20"/>
        </w:rPr>
      </w:pPr>
    </w:p>
    <w:p w:rsidR="00C83DC9" w:rsidRDefault="00C83DC9" w:rsidP="00C83DC9">
      <w:pPr>
        <w:spacing w:after="0" w:line="240" w:lineRule="auto"/>
        <w:jc w:val="both"/>
        <w:rPr>
          <w:rFonts w:ascii="Arial" w:hAnsi="Arial" w:cs="Arial"/>
          <w:sz w:val="20"/>
          <w:szCs w:val="20"/>
        </w:rPr>
      </w:pPr>
      <w:r w:rsidRPr="005C2AFD">
        <w:rPr>
          <w:rFonts w:ascii="Arial" w:hAnsi="Arial" w:cs="Arial"/>
          <w:sz w:val="20"/>
          <w:szCs w:val="20"/>
        </w:rPr>
        <w:t xml:space="preserve">Celem Projektu jest reintegracja społeczno-zawodowa </w:t>
      </w:r>
      <w:r>
        <w:rPr>
          <w:rFonts w:ascii="Arial" w:hAnsi="Arial" w:cs="Arial"/>
          <w:sz w:val="20"/>
          <w:szCs w:val="20"/>
        </w:rPr>
        <w:t xml:space="preserve">120 </w:t>
      </w:r>
      <w:r w:rsidRPr="005C2AFD">
        <w:rPr>
          <w:rFonts w:ascii="Arial" w:hAnsi="Arial" w:cs="Arial"/>
          <w:sz w:val="20"/>
          <w:szCs w:val="20"/>
        </w:rPr>
        <w:t>rodzin</w:t>
      </w:r>
      <w:r>
        <w:rPr>
          <w:rFonts w:ascii="Arial" w:hAnsi="Arial" w:cs="Arial"/>
          <w:sz w:val="20"/>
          <w:szCs w:val="20"/>
        </w:rPr>
        <w:t>, w tym 256 osób dorosłych</w:t>
      </w:r>
      <w:r w:rsidRPr="005C2AFD">
        <w:rPr>
          <w:rFonts w:ascii="Arial" w:hAnsi="Arial" w:cs="Arial"/>
          <w:sz w:val="20"/>
          <w:szCs w:val="20"/>
        </w:rPr>
        <w:t xml:space="preserve"> zamieszkujących obszar województwa mazowieckiego</w:t>
      </w:r>
      <w:r>
        <w:rPr>
          <w:rFonts w:ascii="Arial" w:hAnsi="Arial" w:cs="Arial"/>
          <w:sz w:val="20"/>
          <w:szCs w:val="20"/>
        </w:rPr>
        <w:t>.</w:t>
      </w:r>
      <w:r w:rsidRPr="005C2AFD">
        <w:rPr>
          <w:rFonts w:ascii="Arial" w:hAnsi="Arial" w:cs="Arial"/>
          <w:sz w:val="20"/>
          <w:szCs w:val="20"/>
        </w:rPr>
        <w:t xml:space="preserve"> </w:t>
      </w:r>
      <w:r>
        <w:rPr>
          <w:rFonts w:ascii="Arial" w:hAnsi="Arial" w:cs="Arial"/>
          <w:sz w:val="20"/>
          <w:szCs w:val="20"/>
        </w:rPr>
        <w:t>G</w:t>
      </w:r>
      <w:r w:rsidRPr="005C2AFD">
        <w:rPr>
          <w:rFonts w:ascii="Arial" w:hAnsi="Arial" w:cs="Arial"/>
          <w:sz w:val="20"/>
          <w:szCs w:val="20"/>
        </w:rPr>
        <w:t>rup</w:t>
      </w:r>
      <w:r>
        <w:rPr>
          <w:rFonts w:ascii="Arial" w:hAnsi="Arial" w:cs="Arial"/>
          <w:sz w:val="20"/>
          <w:szCs w:val="20"/>
        </w:rPr>
        <w:t>ą</w:t>
      </w:r>
      <w:r w:rsidRPr="005C2AFD">
        <w:rPr>
          <w:rFonts w:ascii="Arial" w:hAnsi="Arial" w:cs="Arial"/>
          <w:sz w:val="20"/>
          <w:szCs w:val="20"/>
        </w:rPr>
        <w:t xml:space="preserve"> docelow</w:t>
      </w:r>
      <w:r>
        <w:rPr>
          <w:rFonts w:ascii="Arial" w:hAnsi="Arial" w:cs="Arial"/>
          <w:sz w:val="20"/>
          <w:szCs w:val="20"/>
        </w:rPr>
        <w:t>ą</w:t>
      </w:r>
      <w:r w:rsidRPr="005C2AFD">
        <w:rPr>
          <w:rFonts w:ascii="Arial" w:hAnsi="Arial" w:cs="Arial"/>
          <w:sz w:val="20"/>
          <w:szCs w:val="20"/>
        </w:rPr>
        <w:t xml:space="preserve"> będą o</w:t>
      </w:r>
      <w:r>
        <w:rPr>
          <w:rFonts w:ascii="Arial" w:hAnsi="Arial" w:cs="Arial"/>
          <w:sz w:val="20"/>
          <w:szCs w:val="20"/>
        </w:rPr>
        <w:t>soby</w:t>
      </w:r>
      <w:r w:rsidRPr="005C2AFD">
        <w:rPr>
          <w:rFonts w:ascii="Arial" w:hAnsi="Arial" w:cs="Arial"/>
          <w:sz w:val="20"/>
          <w:szCs w:val="20"/>
        </w:rPr>
        <w:t xml:space="preserve"> zagrożone ubóstwem i/lub wykluczeniem społecznym zgodnie z definicją zawartą w „Wytycznych w zakresie realizacji przedsięwzięć w obszarze włączenia społecznego i zwalczania ubóstwa z wykorzystaniem środków Euro</w:t>
      </w:r>
      <w:r>
        <w:rPr>
          <w:rFonts w:ascii="Arial" w:hAnsi="Arial" w:cs="Arial"/>
          <w:sz w:val="20"/>
          <w:szCs w:val="20"/>
        </w:rPr>
        <w:t xml:space="preserve">pejskiego Funduszu Społecznego </w:t>
      </w:r>
      <w:r>
        <w:rPr>
          <w:rFonts w:ascii="Arial" w:hAnsi="Arial" w:cs="Arial"/>
          <w:sz w:val="20"/>
          <w:szCs w:val="20"/>
        </w:rPr>
        <w:br/>
      </w:r>
      <w:r w:rsidRPr="005C2AFD">
        <w:rPr>
          <w:rFonts w:ascii="Arial" w:hAnsi="Arial" w:cs="Arial"/>
          <w:sz w:val="20"/>
          <w:szCs w:val="20"/>
        </w:rPr>
        <w:t>i Europejskiego Funduszu Rozwoju Regionalnego na lata 2014-2020.”</w:t>
      </w:r>
      <w:r w:rsidRPr="00475A5A">
        <w:rPr>
          <w:rFonts w:ascii="Arial" w:hAnsi="Arial" w:cs="Arial"/>
          <w:sz w:val="20"/>
          <w:szCs w:val="20"/>
        </w:rPr>
        <w:t xml:space="preserve"> </w:t>
      </w:r>
    </w:p>
    <w:p w:rsidR="00FE50F0" w:rsidRDefault="00FE50F0" w:rsidP="003619BD">
      <w:pPr>
        <w:spacing w:after="0" w:line="360" w:lineRule="auto"/>
        <w:jc w:val="both"/>
        <w:rPr>
          <w:rFonts w:ascii="Arial" w:hAnsi="Arial" w:cs="Arial"/>
          <w:sz w:val="20"/>
          <w:szCs w:val="20"/>
        </w:rPr>
      </w:pPr>
    </w:p>
    <w:p w:rsidR="00B96AE2" w:rsidRPr="00A046D4" w:rsidRDefault="005540C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Tryb udzielenia</w:t>
      </w:r>
      <w:r w:rsidR="00B96AE2" w:rsidRPr="00A046D4">
        <w:rPr>
          <w:rFonts w:ascii="Arial" w:hAnsi="Arial" w:cs="Arial"/>
          <w:b/>
          <w:sz w:val="20"/>
          <w:szCs w:val="20"/>
          <w:u w:val="single"/>
        </w:rPr>
        <w:t xml:space="preserve"> zamówienia:</w:t>
      </w:r>
    </w:p>
    <w:p w:rsidR="005540CC" w:rsidRDefault="005540CC" w:rsidP="00FE50F0">
      <w:pPr>
        <w:spacing w:after="0" w:line="240" w:lineRule="auto"/>
        <w:ind w:left="357"/>
        <w:jc w:val="both"/>
        <w:rPr>
          <w:rFonts w:ascii="Arial" w:hAnsi="Arial" w:cs="Arial"/>
          <w:sz w:val="20"/>
          <w:szCs w:val="20"/>
        </w:rPr>
      </w:pPr>
      <w:r>
        <w:rPr>
          <w:rFonts w:ascii="Arial" w:hAnsi="Arial" w:cs="Arial"/>
          <w:sz w:val="20"/>
          <w:szCs w:val="20"/>
        </w:rPr>
        <w:t>Niniejsze p</w:t>
      </w:r>
      <w:r w:rsidRPr="005540CC">
        <w:rPr>
          <w:rFonts w:ascii="Arial" w:hAnsi="Arial" w:cs="Arial"/>
          <w:sz w:val="20"/>
          <w:szCs w:val="20"/>
        </w:rPr>
        <w:t>ost</w:t>
      </w:r>
      <w:r>
        <w:rPr>
          <w:rFonts w:ascii="Arial" w:hAnsi="Arial" w:cs="Arial"/>
          <w:sz w:val="20"/>
          <w:szCs w:val="20"/>
        </w:rPr>
        <w:t xml:space="preserve">ępowanie prowadzone jest w trybie </w:t>
      </w:r>
      <w:r w:rsidR="00C83DC9">
        <w:rPr>
          <w:rFonts w:ascii="Arial" w:hAnsi="Arial" w:cs="Arial"/>
          <w:sz w:val="20"/>
          <w:szCs w:val="20"/>
        </w:rPr>
        <w:t>Rozeznania Rynku</w:t>
      </w:r>
      <w:r>
        <w:rPr>
          <w:rFonts w:ascii="Arial" w:hAnsi="Arial" w:cs="Arial"/>
          <w:sz w:val="20"/>
          <w:szCs w:val="20"/>
        </w:rPr>
        <w:t xml:space="preserve">, przez Zamawiającego </w:t>
      </w:r>
      <w:r w:rsidRPr="005540CC">
        <w:rPr>
          <w:rFonts w:ascii="Arial" w:hAnsi="Arial" w:cs="Arial"/>
          <w:sz w:val="20"/>
          <w:szCs w:val="20"/>
        </w:rPr>
        <w:t>niebędące</w:t>
      </w:r>
      <w:r>
        <w:rPr>
          <w:rFonts w:ascii="Arial" w:hAnsi="Arial" w:cs="Arial"/>
          <w:sz w:val="20"/>
          <w:szCs w:val="20"/>
        </w:rPr>
        <w:t>go zamawiającym w rozumieniu Prawa Zamówień Publicznych, oraz zgodnie z Wytycznymi</w:t>
      </w:r>
      <w:r w:rsidRPr="005540CC">
        <w:rPr>
          <w:rFonts w:ascii="Arial" w:hAnsi="Arial" w:cs="Arial"/>
          <w:sz w:val="20"/>
          <w:szCs w:val="20"/>
        </w:rPr>
        <w:t xml:space="preserve"> w zakresie kwalifikowalności </w:t>
      </w:r>
      <w:r>
        <w:rPr>
          <w:rFonts w:ascii="Arial" w:hAnsi="Arial" w:cs="Arial"/>
          <w:sz w:val="20"/>
          <w:szCs w:val="20"/>
        </w:rPr>
        <w:t xml:space="preserve">wydatków w ramach Europejskiego </w:t>
      </w:r>
      <w:r w:rsidRPr="005540CC">
        <w:rPr>
          <w:rFonts w:ascii="Arial" w:hAnsi="Arial" w:cs="Arial"/>
          <w:sz w:val="20"/>
          <w:szCs w:val="20"/>
        </w:rPr>
        <w:t>Funduszu Rozwoju Regionalnego, Eur</w:t>
      </w:r>
      <w:r>
        <w:rPr>
          <w:rFonts w:ascii="Arial" w:hAnsi="Arial" w:cs="Arial"/>
          <w:sz w:val="20"/>
          <w:szCs w:val="20"/>
        </w:rPr>
        <w:t xml:space="preserve">opejskiego Funduszu Społecznego </w:t>
      </w:r>
      <w:r w:rsidRPr="005540CC">
        <w:rPr>
          <w:rFonts w:ascii="Arial" w:hAnsi="Arial" w:cs="Arial"/>
          <w:sz w:val="20"/>
          <w:szCs w:val="20"/>
        </w:rPr>
        <w:t>oraz Funduszu Spójności na lata 2014-2020</w:t>
      </w:r>
      <w:r>
        <w:rPr>
          <w:rFonts w:ascii="Arial" w:hAnsi="Arial" w:cs="Arial"/>
          <w:sz w:val="20"/>
          <w:szCs w:val="20"/>
        </w:rPr>
        <w:t xml:space="preserve">. </w:t>
      </w:r>
    </w:p>
    <w:p w:rsidR="00FE50F0" w:rsidRPr="00A046D4" w:rsidRDefault="00FE50F0" w:rsidP="003619BD">
      <w:pPr>
        <w:spacing w:after="0" w:line="360" w:lineRule="auto"/>
        <w:ind w:left="357"/>
        <w:jc w:val="both"/>
        <w:rPr>
          <w:rFonts w:ascii="Arial" w:hAnsi="Arial" w:cs="Arial"/>
          <w:sz w:val="20"/>
          <w:szCs w:val="20"/>
        </w:rPr>
      </w:pPr>
    </w:p>
    <w:p w:rsidR="00B96AE2" w:rsidRPr="00A046D4" w:rsidRDefault="00E3087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Określenie przedmiotu zamówienia:</w:t>
      </w:r>
    </w:p>
    <w:p w:rsidR="0062734B" w:rsidRDefault="000D22B9" w:rsidP="001A16C2">
      <w:pPr>
        <w:pStyle w:val="Akapitzlist"/>
        <w:numPr>
          <w:ilvl w:val="1"/>
          <w:numId w:val="10"/>
        </w:numPr>
        <w:spacing w:after="120" w:line="240" w:lineRule="auto"/>
        <w:ind w:right="26"/>
        <w:jc w:val="both"/>
        <w:rPr>
          <w:rFonts w:ascii="Arial" w:hAnsi="Arial" w:cs="Arial"/>
          <w:sz w:val="20"/>
          <w:szCs w:val="20"/>
        </w:rPr>
      </w:pPr>
      <w:bookmarkStart w:id="3" w:name="_Hlk501124200"/>
      <w:r w:rsidRPr="000D22B9">
        <w:rPr>
          <w:rFonts w:ascii="Arial" w:hAnsi="Arial" w:cs="Arial"/>
          <w:sz w:val="20"/>
          <w:szCs w:val="20"/>
        </w:rPr>
        <w:t xml:space="preserve">Przedmiotem zamówienia jest kompleksowe przygotowanie i przeprowadzenie szkolenia/kursu </w:t>
      </w:r>
      <w:r w:rsidR="00B63510">
        <w:rPr>
          <w:rFonts w:ascii="Arial" w:hAnsi="Arial" w:cs="Arial"/>
          <w:sz w:val="20"/>
          <w:szCs w:val="20"/>
        </w:rPr>
        <w:t xml:space="preserve">pn.: </w:t>
      </w:r>
      <w:r w:rsidR="00B63510" w:rsidRPr="00B63510">
        <w:rPr>
          <w:rFonts w:ascii="Arial" w:hAnsi="Arial" w:cs="Arial"/>
          <w:sz w:val="20"/>
          <w:szCs w:val="20"/>
        </w:rPr>
        <w:t>„</w:t>
      </w:r>
      <w:r w:rsidR="00445CC9" w:rsidRPr="00445CC9">
        <w:rPr>
          <w:rFonts w:ascii="Arial" w:hAnsi="Arial" w:cs="Arial"/>
          <w:b/>
          <w:sz w:val="20"/>
          <w:szCs w:val="20"/>
        </w:rPr>
        <w:t>Pracownik gospodarczy z aranżacją terenów zielonych</w:t>
      </w:r>
      <w:r w:rsidR="00B63510" w:rsidRPr="00B63510">
        <w:rPr>
          <w:rFonts w:ascii="Arial" w:hAnsi="Arial" w:cs="Arial"/>
          <w:sz w:val="20"/>
          <w:szCs w:val="20"/>
        </w:rPr>
        <w:t>”</w:t>
      </w:r>
      <w:r w:rsidR="00B63510">
        <w:rPr>
          <w:rFonts w:ascii="Arial" w:hAnsi="Arial" w:cs="Arial"/>
          <w:sz w:val="20"/>
          <w:szCs w:val="20"/>
        </w:rPr>
        <w:t xml:space="preserve"> </w:t>
      </w:r>
      <w:r w:rsidR="00B63510" w:rsidRPr="00B63510">
        <w:rPr>
          <w:rFonts w:ascii="Arial" w:hAnsi="Arial" w:cs="Arial"/>
          <w:sz w:val="20"/>
          <w:szCs w:val="20"/>
        </w:rPr>
        <w:t>w ramach projektu „CHCEMY BYĆ AKTYWNI!”</w:t>
      </w:r>
      <w:r w:rsidRPr="00B63510">
        <w:rPr>
          <w:rFonts w:ascii="Arial" w:hAnsi="Arial" w:cs="Arial"/>
          <w:sz w:val="20"/>
          <w:szCs w:val="20"/>
        </w:rPr>
        <w:t xml:space="preserve"> </w:t>
      </w:r>
      <w:bookmarkStart w:id="4" w:name="_Hlk1562119"/>
      <w:r w:rsidRPr="00B63510">
        <w:rPr>
          <w:rFonts w:ascii="Arial" w:hAnsi="Arial" w:cs="Arial"/>
          <w:sz w:val="20"/>
          <w:szCs w:val="20"/>
        </w:rPr>
        <w:t xml:space="preserve">przygotowującego do pracy w zawodzie </w:t>
      </w:r>
      <w:r w:rsidR="00445CC9">
        <w:rPr>
          <w:rFonts w:ascii="Arial" w:hAnsi="Arial" w:cs="Arial"/>
          <w:sz w:val="20"/>
          <w:szCs w:val="20"/>
        </w:rPr>
        <w:t>Pracownika gospodarczego</w:t>
      </w:r>
      <w:r w:rsidR="00CF611A">
        <w:rPr>
          <w:rFonts w:ascii="Arial" w:hAnsi="Arial" w:cs="Arial"/>
          <w:b/>
          <w:sz w:val="20"/>
          <w:szCs w:val="20"/>
        </w:rPr>
        <w:t>,</w:t>
      </w:r>
      <w:r w:rsidR="00CF611A" w:rsidRPr="00B63510">
        <w:rPr>
          <w:rFonts w:ascii="Arial" w:hAnsi="Arial" w:cs="Arial"/>
          <w:sz w:val="20"/>
          <w:szCs w:val="20"/>
        </w:rPr>
        <w:t xml:space="preserve"> </w:t>
      </w:r>
      <w:r w:rsidRPr="00B63510">
        <w:rPr>
          <w:rFonts w:ascii="Arial" w:hAnsi="Arial" w:cs="Arial"/>
          <w:sz w:val="20"/>
          <w:szCs w:val="20"/>
        </w:rPr>
        <w:t xml:space="preserve">oraz przygotowanie Uczestników i zorganizowanie </w:t>
      </w:r>
      <w:bookmarkStart w:id="5" w:name="_Hlk501121894"/>
      <w:bookmarkStart w:id="6" w:name="_Hlk501124454"/>
      <w:r w:rsidRPr="00B63510">
        <w:rPr>
          <w:rFonts w:ascii="Arial" w:hAnsi="Arial" w:cs="Arial"/>
          <w:sz w:val="20"/>
          <w:szCs w:val="20"/>
        </w:rPr>
        <w:t xml:space="preserve">egzaminu sprawdzającego nabyte przez Uczestników podczas szkolenia/kursu </w:t>
      </w:r>
      <w:r w:rsidRPr="00445CC9">
        <w:rPr>
          <w:rFonts w:ascii="Arial" w:hAnsi="Arial" w:cs="Arial"/>
          <w:b/>
          <w:sz w:val="20"/>
          <w:szCs w:val="20"/>
          <w:u w:val="single"/>
        </w:rPr>
        <w:t>kwalifikacje</w:t>
      </w:r>
      <w:r w:rsidR="0062734B">
        <w:rPr>
          <w:rFonts w:ascii="Arial" w:hAnsi="Arial" w:cs="Arial"/>
          <w:sz w:val="20"/>
          <w:szCs w:val="20"/>
        </w:rPr>
        <w:t>.</w:t>
      </w:r>
    </w:p>
    <w:bookmarkEnd w:id="3"/>
    <w:bookmarkEnd w:id="4"/>
    <w:bookmarkEnd w:id="5"/>
    <w:bookmarkEnd w:id="6"/>
    <w:p w:rsidR="00C83DC9" w:rsidRPr="0062734B" w:rsidRDefault="00C83DC9" w:rsidP="001A16C2">
      <w:pPr>
        <w:pStyle w:val="Akapitzlist"/>
        <w:numPr>
          <w:ilvl w:val="1"/>
          <w:numId w:val="10"/>
        </w:numPr>
        <w:spacing w:after="120" w:line="240" w:lineRule="auto"/>
        <w:ind w:right="26"/>
        <w:jc w:val="both"/>
        <w:rPr>
          <w:rFonts w:ascii="Arial" w:hAnsi="Arial" w:cs="Arial"/>
          <w:sz w:val="20"/>
          <w:szCs w:val="20"/>
        </w:rPr>
      </w:pPr>
      <w:r w:rsidRPr="00C83DC9">
        <w:rPr>
          <w:rFonts w:ascii="Arial" w:hAnsi="Arial" w:cs="Arial"/>
          <w:sz w:val="20"/>
          <w:szCs w:val="20"/>
        </w:rPr>
        <w:t xml:space="preserve">Kurs musi zakończyć się egzaminem końcowym przeprowadzonym przez niezależną instytucję/komisję uprawnioną </w:t>
      </w:r>
      <w:bookmarkStart w:id="7" w:name="_Hlk1037525"/>
      <w:r w:rsidRPr="00C83DC9">
        <w:rPr>
          <w:rFonts w:ascii="Arial" w:hAnsi="Arial" w:cs="Arial"/>
          <w:sz w:val="20"/>
          <w:szCs w:val="20"/>
        </w:rPr>
        <w:t xml:space="preserve">do przeprowadzania </w:t>
      </w:r>
      <w:r>
        <w:rPr>
          <w:rFonts w:ascii="Arial" w:hAnsi="Arial" w:cs="Arial"/>
          <w:sz w:val="20"/>
          <w:szCs w:val="20"/>
        </w:rPr>
        <w:t xml:space="preserve">i certyfikowania </w:t>
      </w:r>
      <w:r w:rsidRPr="00C83DC9">
        <w:rPr>
          <w:rFonts w:ascii="Arial" w:hAnsi="Arial" w:cs="Arial"/>
          <w:sz w:val="20"/>
          <w:szCs w:val="20"/>
        </w:rPr>
        <w:t xml:space="preserve">egzaminów </w:t>
      </w:r>
      <w:r>
        <w:rPr>
          <w:rFonts w:ascii="Arial" w:hAnsi="Arial" w:cs="Arial"/>
          <w:sz w:val="20"/>
          <w:szCs w:val="20"/>
        </w:rPr>
        <w:t xml:space="preserve">nadających kwalifikacje </w:t>
      </w:r>
      <w:r w:rsidR="0062734B">
        <w:rPr>
          <w:rFonts w:ascii="Arial" w:hAnsi="Arial" w:cs="Arial"/>
          <w:sz w:val="20"/>
          <w:szCs w:val="20"/>
        </w:rPr>
        <w:t>zawodowe</w:t>
      </w:r>
      <w:bookmarkEnd w:id="7"/>
      <w:r w:rsidR="0062734B">
        <w:rPr>
          <w:rFonts w:ascii="Arial" w:hAnsi="Arial" w:cs="Arial"/>
          <w:sz w:val="20"/>
          <w:szCs w:val="20"/>
        </w:rPr>
        <w:t xml:space="preserve">. </w:t>
      </w:r>
      <w:r w:rsidRPr="0062734B">
        <w:rPr>
          <w:rFonts w:ascii="Arial" w:hAnsi="Arial" w:cs="Arial"/>
          <w:sz w:val="20"/>
          <w:szCs w:val="20"/>
        </w:rPr>
        <w:t>Zaświadczenie o odbyciu kursu otrzymają wszyscy Uczestnicy, zaś Certyfikaty od upoważnionej Instytucji otrzymają Uczestnicy, którzy zdadzą egzamin z wynikiem pozytywnym.</w:t>
      </w:r>
    </w:p>
    <w:p w:rsidR="000D22B9" w:rsidRDefault="000D22B9" w:rsidP="001A16C2">
      <w:pPr>
        <w:pStyle w:val="Akapitzlist"/>
        <w:numPr>
          <w:ilvl w:val="1"/>
          <w:numId w:val="10"/>
        </w:numPr>
        <w:spacing w:after="120" w:line="240" w:lineRule="auto"/>
        <w:ind w:left="714" w:right="28" w:hanging="357"/>
        <w:jc w:val="both"/>
        <w:rPr>
          <w:rFonts w:ascii="Arial" w:hAnsi="Arial" w:cs="Arial"/>
          <w:b/>
          <w:sz w:val="20"/>
          <w:szCs w:val="20"/>
        </w:rPr>
      </w:pPr>
      <w:r w:rsidRPr="006B4450">
        <w:rPr>
          <w:rFonts w:ascii="Arial" w:hAnsi="Arial" w:cs="Arial"/>
          <w:b/>
          <w:sz w:val="20"/>
          <w:szCs w:val="20"/>
        </w:rPr>
        <w:t xml:space="preserve">Szczegółowe wytyczne odnośnie kwalifikacji i certyfikacji określa dokument: </w:t>
      </w:r>
      <w:bookmarkStart w:id="8" w:name="_Hlk501121652"/>
      <w:bookmarkStart w:id="9" w:name="_Hlk501121965"/>
      <w:r w:rsidRPr="006B4450">
        <w:rPr>
          <w:rFonts w:ascii="Arial" w:hAnsi="Arial" w:cs="Arial"/>
          <w:b/>
          <w:i/>
          <w:sz w:val="20"/>
          <w:szCs w:val="20"/>
        </w:rPr>
        <w:t xml:space="preserve">Podstawowe informacje dotyczące uzyskiwania kwalifikacji w ramach projektów współfinansowanych </w:t>
      </w:r>
      <w:r w:rsidR="00A456A2" w:rsidRPr="006B4450">
        <w:rPr>
          <w:rFonts w:ascii="Arial" w:hAnsi="Arial" w:cs="Arial"/>
          <w:b/>
          <w:i/>
          <w:sz w:val="20"/>
          <w:szCs w:val="20"/>
        </w:rPr>
        <w:br/>
      </w:r>
      <w:r w:rsidRPr="006B4450">
        <w:rPr>
          <w:rFonts w:ascii="Arial" w:hAnsi="Arial" w:cs="Arial"/>
          <w:b/>
          <w:i/>
          <w:sz w:val="20"/>
          <w:szCs w:val="20"/>
        </w:rPr>
        <w:t xml:space="preserve">z </w:t>
      </w:r>
      <w:r w:rsidRPr="006B4450">
        <w:rPr>
          <w:rFonts w:ascii="Arial" w:hAnsi="Arial" w:cs="Arial"/>
          <w:b/>
          <w:bCs/>
          <w:i/>
          <w:sz w:val="20"/>
          <w:szCs w:val="20"/>
        </w:rPr>
        <w:t>Europejskiego Funduszu Społecznego</w:t>
      </w:r>
      <w:bookmarkEnd w:id="8"/>
      <w:r w:rsidRPr="006B4450">
        <w:rPr>
          <w:rFonts w:ascii="Arial" w:hAnsi="Arial" w:cs="Arial"/>
          <w:b/>
          <w:bCs/>
          <w:i/>
          <w:sz w:val="20"/>
          <w:szCs w:val="20"/>
        </w:rPr>
        <w:t xml:space="preserve"> </w:t>
      </w:r>
      <w:r w:rsidRPr="006B4450">
        <w:rPr>
          <w:rFonts w:ascii="Arial" w:hAnsi="Arial" w:cs="Arial"/>
          <w:b/>
          <w:sz w:val="20"/>
          <w:szCs w:val="20"/>
        </w:rPr>
        <w:t xml:space="preserve"> stanowiący załącznik nr </w:t>
      </w:r>
      <w:r w:rsidR="006B4450">
        <w:rPr>
          <w:rFonts w:ascii="Arial" w:hAnsi="Arial" w:cs="Arial"/>
          <w:b/>
          <w:sz w:val="20"/>
          <w:szCs w:val="20"/>
        </w:rPr>
        <w:t>2</w:t>
      </w:r>
      <w:r w:rsidRPr="006B4450">
        <w:rPr>
          <w:rFonts w:ascii="Arial" w:hAnsi="Arial" w:cs="Arial"/>
          <w:b/>
          <w:sz w:val="20"/>
          <w:szCs w:val="20"/>
        </w:rPr>
        <w:t xml:space="preserve"> do niniejszego Zapytania ofertowego.</w:t>
      </w:r>
      <w:bookmarkEnd w:id="9"/>
    </w:p>
    <w:p w:rsidR="006B4450" w:rsidRPr="003A429E" w:rsidRDefault="006B4450" w:rsidP="006B4450">
      <w:pPr>
        <w:spacing w:after="120" w:line="240" w:lineRule="auto"/>
        <w:jc w:val="both"/>
        <w:rPr>
          <w:rFonts w:ascii="Arial" w:hAnsi="Arial" w:cs="Arial"/>
          <w:b/>
          <w:sz w:val="20"/>
          <w:szCs w:val="20"/>
        </w:rPr>
      </w:pPr>
      <w:r w:rsidRPr="003A429E">
        <w:rPr>
          <w:rFonts w:ascii="Arial" w:hAnsi="Arial" w:cs="Arial"/>
          <w:b/>
          <w:sz w:val="20"/>
          <w:szCs w:val="20"/>
        </w:rPr>
        <w:t>WAŻNE !!!</w:t>
      </w:r>
    </w:p>
    <w:p w:rsidR="006B4450" w:rsidRPr="00387B30" w:rsidRDefault="006B4450" w:rsidP="006B4450">
      <w:pPr>
        <w:spacing w:after="120" w:line="240" w:lineRule="auto"/>
        <w:jc w:val="both"/>
        <w:rPr>
          <w:rFonts w:ascii="Arial" w:hAnsi="Arial" w:cs="Arial"/>
          <w:sz w:val="20"/>
          <w:szCs w:val="20"/>
        </w:rPr>
      </w:pPr>
      <w:r w:rsidRPr="00387B30">
        <w:rPr>
          <w:rFonts w:ascii="Arial" w:hAnsi="Arial" w:cs="Arial"/>
          <w:sz w:val="20"/>
          <w:szCs w:val="20"/>
        </w:rPr>
        <w:t xml:space="preserve">Wykonawca, który złoży najkorzystniejszą ofertę, </w:t>
      </w:r>
      <w:r w:rsidR="00387B30">
        <w:rPr>
          <w:rFonts w:ascii="Arial" w:hAnsi="Arial" w:cs="Arial"/>
          <w:sz w:val="20"/>
          <w:szCs w:val="20"/>
        </w:rPr>
        <w:t xml:space="preserve">może być wezwany przez Zamawiającego do </w:t>
      </w:r>
      <w:r w:rsidRPr="00387B30">
        <w:rPr>
          <w:rFonts w:ascii="Arial" w:hAnsi="Arial" w:cs="Arial"/>
          <w:sz w:val="20"/>
          <w:szCs w:val="20"/>
        </w:rPr>
        <w:t>przedłoż</w:t>
      </w:r>
      <w:r w:rsidR="00387B30">
        <w:rPr>
          <w:rFonts w:ascii="Arial" w:hAnsi="Arial" w:cs="Arial"/>
          <w:sz w:val="20"/>
          <w:szCs w:val="20"/>
        </w:rPr>
        <w:t>enia</w:t>
      </w:r>
      <w:r w:rsidRPr="00387B30">
        <w:rPr>
          <w:rFonts w:ascii="Arial" w:hAnsi="Arial" w:cs="Arial"/>
          <w:sz w:val="20"/>
          <w:szCs w:val="20"/>
        </w:rPr>
        <w:t xml:space="preserve"> dokument</w:t>
      </w:r>
      <w:r w:rsidR="00387B30">
        <w:rPr>
          <w:rFonts w:ascii="Arial" w:hAnsi="Arial" w:cs="Arial"/>
          <w:sz w:val="20"/>
          <w:szCs w:val="20"/>
        </w:rPr>
        <w:t>ów</w:t>
      </w:r>
      <w:r w:rsidRPr="00387B30">
        <w:rPr>
          <w:rFonts w:ascii="Arial" w:hAnsi="Arial" w:cs="Arial"/>
          <w:sz w:val="20"/>
          <w:szCs w:val="20"/>
        </w:rPr>
        <w:t xml:space="preserve"> potwierdzając</w:t>
      </w:r>
      <w:r w:rsidR="00387B30">
        <w:rPr>
          <w:rFonts w:ascii="Arial" w:hAnsi="Arial" w:cs="Arial"/>
          <w:sz w:val="20"/>
          <w:szCs w:val="20"/>
        </w:rPr>
        <w:t>ych</w:t>
      </w:r>
      <w:r w:rsidRPr="00387B30">
        <w:rPr>
          <w:rFonts w:ascii="Arial" w:hAnsi="Arial" w:cs="Arial"/>
          <w:sz w:val="20"/>
          <w:szCs w:val="20"/>
        </w:rPr>
        <w:t>, iż wydany Certyfikat można uznać za potwierdzający kwalifikacje na potrzeby mierzenia wskaźników monitorowania EFS. dot. uzyskiwania kwalifikacji zgodnie z treścią dokumentu stanowiącego załącznik nr 2 do niniejszego Zapytania ofertowego.</w:t>
      </w:r>
    </w:p>
    <w:p w:rsidR="006B4450" w:rsidRPr="00497350" w:rsidRDefault="006B4450" w:rsidP="001A16C2">
      <w:pPr>
        <w:pStyle w:val="Akapitzlist"/>
        <w:numPr>
          <w:ilvl w:val="1"/>
          <w:numId w:val="10"/>
        </w:numPr>
        <w:spacing w:after="120" w:line="240" w:lineRule="auto"/>
        <w:ind w:right="26"/>
        <w:jc w:val="both"/>
        <w:rPr>
          <w:rFonts w:ascii="Arial" w:hAnsi="Arial" w:cs="Arial"/>
          <w:sz w:val="20"/>
          <w:szCs w:val="20"/>
        </w:rPr>
      </w:pPr>
      <w:r w:rsidRPr="00497350">
        <w:rPr>
          <w:rFonts w:ascii="Arial" w:hAnsi="Arial" w:cs="Arial"/>
          <w:sz w:val="20"/>
          <w:szCs w:val="20"/>
        </w:rPr>
        <w:t>Planowana łączna wielkość zamówienia: szkolenie</w:t>
      </w:r>
      <w:r>
        <w:rPr>
          <w:rFonts w:ascii="Arial" w:hAnsi="Arial" w:cs="Arial"/>
          <w:sz w:val="20"/>
          <w:szCs w:val="20"/>
        </w:rPr>
        <w:t>/</w:t>
      </w:r>
      <w:r w:rsidRPr="00497350">
        <w:rPr>
          <w:rFonts w:ascii="Arial" w:hAnsi="Arial" w:cs="Arial"/>
          <w:sz w:val="20"/>
          <w:szCs w:val="20"/>
        </w:rPr>
        <w:t xml:space="preserve">kurs </w:t>
      </w:r>
      <w:r w:rsidRPr="004D4419">
        <w:rPr>
          <w:rFonts w:ascii="Arial" w:hAnsi="Arial" w:cs="Arial"/>
          <w:sz w:val="20"/>
          <w:szCs w:val="20"/>
        </w:rPr>
        <w:t>dla</w:t>
      </w:r>
      <w:r>
        <w:rPr>
          <w:rFonts w:ascii="Arial" w:hAnsi="Arial" w:cs="Arial"/>
          <w:sz w:val="20"/>
          <w:szCs w:val="20"/>
        </w:rPr>
        <w:t xml:space="preserve"> </w:t>
      </w:r>
      <w:r w:rsidRPr="006B4450">
        <w:rPr>
          <w:rFonts w:ascii="Arial" w:hAnsi="Arial" w:cs="Arial"/>
          <w:b/>
          <w:sz w:val="20"/>
          <w:szCs w:val="20"/>
        </w:rPr>
        <w:t xml:space="preserve">około </w:t>
      </w:r>
      <w:r w:rsidR="00445CC9">
        <w:rPr>
          <w:rFonts w:ascii="Arial" w:hAnsi="Arial" w:cs="Arial"/>
          <w:b/>
          <w:sz w:val="20"/>
          <w:szCs w:val="20"/>
        </w:rPr>
        <w:t>7</w:t>
      </w:r>
      <w:r w:rsidRPr="00260FB4">
        <w:rPr>
          <w:rFonts w:ascii="Arial" w:hAnsi="Arial" w:cs="Arial"/>
          <w:b/>
          <w:sz w:val="20"/>
          <w:szCs w:val="20"/>
        </w:rPr>
        <w:t xml:space="preserve"> Uczestników.</w:t>
      </w:r>
    </w:p>
    <w:p w:rsidR="006B4450" w:rsidRPr="006B4450" w:rsidRDefault="006B4450" w:rsidP="006B4450">
      <w:pPr>
        <w:pStyle w:val="Akapitzlist"/>
        <w:spacing w:after="120" w:line="240" w:lineRule="auto"/>
        <w:ind w:right="26"/>
        <w:jc w:val="both"/>
        <w:rPr>
          <w:rFonts w:ascii="Arial" w:hAnsi="Arial" w:cs="Arial"/>
          <w:b/>
          <w:sz w:val="20"/>
          <w:szCs w:val="20"/>
        </w:rPr>
      </w:pPr>
    </w:p>
    <w:p w:rsidR="00C83DC9" w:rsidRPr="006B4450" w:rsidRDefault="00C83DC9" w:rsidP="001A16C2">
      <w:pPr>
        <w:pStyle w:val="Akapitzlist"/>
        <w:numPr>
          <w:ilvl w:val="1"/>
          <w:numId w:val="10"/>
        </w:numPr>
        <w:spacing w:after="120" w:line="240" w:lineRule="auto"/>
        <w:ind w:right="26"/>
        <w:jc w:val="both"/>
        <w:rPr>
          <w:rFonts w:ascii="Arial" w:hAnsi="Arial" w:cs="Arial"/>
          <w:b/>
          <w:sz w:val="20"/>
          <w:szCs w:val="20"/>
        </w:rPr>
      </w:pPr>
      <w:r w:rsidRPr="006B4450">
        <w:rPr>
          <w:rFonts w:ascii="Arial" w:hAnsi="Arial" w:cs="Arial"/>
          <w:b/>
          <w:sz w:val="20"/>
          <w:szCs w:val="20"/>
        </w:rPr>
        <w:t xml:space="preserve">Nazwa i kod przedmiotu zamówienia określone we Wspólnym Słowniku Zamówień (CPV): </w:t>
      </w:r>
      <w:r w:rsidR="006B4450">
        <w:rPr>
          <w:rFonts w:ascii="Arial" w:hAnsi="Arial" w:cs="Arial"/>
          <w:b/>
          <w:sz w:val="20"/>
          <w:szCs w:val="20"/>
        </w:rPr>
        <w:br/>
      </w:r>
      <w:r w:rsidRPr="006B4450">
        <w:rPr>
          <w:rFonts w:ascii="Arial" w:hAnsi="Arial" w:cs="Arial"/>
          <w:b/>
          <w:bCs/>
          <w:sz w:val="20"/>
          <w:szCs w:val="20"/>
        </w:rPr>
        <w:t>80530000-8 usługi szkolenia zawodowego.</w:t>
      </w:r>
    </w:p>
    <w:p w:rsidR="00C83DC9" w:rsidRDefault="00C83DC9" w:rsidP="003619BD">
      <w:pPr>
        <w:spacing w:after="0" w:line="360" w:lineRule="auto"/>
        <w:jc w:val="both"/>
        <w:rPr>
          <w:rFonts w:ascii="Arial" w:hAnsi="Arial" w:cs="Arial"/>
          <w:sz w:val="20"/>
          <w:szCs w:val="20"/>
        </w:rPr>
      </w:pPr>
    </w:p>
    <w:p w:rsidR="00C83DC9" w:rsidRDefault="00C83DC9" w:rsidP="003619BD">
      <w:pPr>
        <w:spacing w:after="0" w:line="360" w:lineRule="auto"/>
        <w:jc w:val="both"/>
        <w:rPr>
          <w:rFonts w:ascii="Arial" w:hAnsi="Arial" w:cs="Arial"/>
          <w:sz w:val="20"/>
          <w:szCs w:val="20"/>
        </w:rPr>
      </w:pPr>
    </w:p>
    <w:p w:rsidR="00B96AE2" w:rsidRDefault="00B96AE2" w:rsidP="000D22B9">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lastRenderedPageBreak/>
        <w:t>Opis przedmiotu zamówienia</w:t>
      </w:r>
      <w:r w:rsidR="00F410AE">
        <w:rPr>
          <w:rFonts w:ascii="Arial" w:hAnsi="Arial" w:cs="Arial"/>
          <w:b/>
          <w:sz w:val="20"/>
          <w:szCs w:val="20"/>
          <w:u w:val="single"/>
        </w:rPr>
        <w:t>:</w:t>
      </w:r>
    </w:p>
    <w:p w:rsidR="00445CC9" w:rsidRDefault="00445CC9" w:rsidP="00445CC9">
      <w:pPr>
        <w:spacing w:after="120" w:line="276" w:lineRule="auto"/>
        <w:ind w:left="284" w:right="-1"/>
        <w:jc w:val="both"/>
        <w:rPr>
          <w:rFonts w:ascii="Arial" w:hAnsi="Arial" w:cs="Arial"/>
          <w:b/>
          <w:sz w:val="20"/>
          <w:szCs w:val="20"/>
        </w:rPr>
      </w:pPr>
      <w:r w:rsidRPr="00445CC9">
        <w:rPr>
          <w:rFonts w:ascii="Arial" w:hAnsi="Arial" w:cs="Arial"/>
          <w:b/>
          <w:sz w:val="20"/>
          <w:szCs w:val="20"/>
        </w:rPr>
        <w:t xml:space="preserve">Przedmiotem zamówienia jest kompleksowe przygotowanie i przeprowadzenie szkolenia/kursu </w:t>
      </w:r>
      <w:r w:rsidRPr="00445CC9">
        <w:rPr>
          <w:rFonts w:ascii="Arial" w:hAnsi="Arial" w:cs="Arial"/>
          <w:b/>
          <w:sz w:val="20"/>
          <w:szCs w:val="20"/>
        </w:rPr>
        <w:br/>
        <w:t xml:space="preserve">pn.: „Pracownik gospodarczy z aranżacją terenów zielonych” przygotowującego do pracy </w:t>
      </w:r>
      <w:bookmarkStart w:id="10" w:name="_Hlk523792016"/>
      <w:r w:rsidRPr="00445CC9">
        <w:rPr>
          <w:rFonts w:ascii="Arial" w:hAnsi="Arial" w:cs="Arial"/>
          <w:b/>
          <w:sz w:val="20"/>
          <w:szCs w:val="20"/>
        </w:rPr>
        <w:t>w charakterze Pracownika gospodarczego</w:t>
      </w:r>
      <w:bookmarkEnd w:id="10"/>
      <w:r w:rsidRPr="00445CC9">
        <w:rPr>
          <w:rFonts w:ascii="Arial" w:hAnsi="Arial" w:cs="Arial"/>
          <w:sz w:val="20"/>
          <w:szCs w:val="20"/>
        </w:rPr>
        <w:t xml:space="preserve">, </w:t>
      </w:r>
      <w:r w:rsidRPr="00445CC9">
        <w:rPr>
          <w:rFonts w:ascii="Arial" w:hAnsi="Arial" w:cs="Arial"/>
          <w:b/>
          <w:sz w:val="20"/>
          <w:szCs w:val="20"/>
        </w:rPr>
        <w:t>oraz przygotowanie Uczestników i zorganizowanie egzaminu sprawdzającego nabyte przez Uczestników podczas szkolenia/kursu kwalifikacje, dla około 7 Uczestników.</w:t>
      </w:r>
    </w:p>
    <w:p w:rsidR="00B9783D" w:rsidRPr="005E644A" w:rsidRDefault="000D22B9" w:rsidP="001A16C2">
      <w:pPr>
        <w:pStyle w:val="Akapitzlist"/>
        <w:numPr>
          <w:ilvl w:val="1"/>
          <w:numId w:val="11"/>
        </w:numPr>
        <w:spacing w:after="0" w:line="276" w:lineRule="auto"/>
        <w:ind w:left="709" w:right="26" w:hanging="425"/>
        <w:jc w:val="both"/>
        <w:rPr>
          <w:rFonts w:ascii="Arial" w:hAnsi="Arial" w:cs="Arial"/>
          <w:b/>
          <w:color w:val="FF0000"/>
          <w:sz w:val="20"/>
          <w:szCs w:val="20"/>
        </w:rPr>
      </w:pPr>
      <w:r w:rsidRPr="000D22B9">
        <w:rPr>
          <w:rFonts w:ascii="Arial" w:hAnsi="Arial" w:cs="Arial"/>
          <w:sz w:val="20"/>
          <w:szCs w:val="20"/>
        </w:rPr>
        <w:t xml:space="preserve">Miejsce realizacji usługi: </w:t>
      </w:r>
      <w:r w:rsidR="006935E7">
        <w:rPr>
          <w:rFonts w:ascii="Arial" w:hAnsi="Arial" w:cs="Arial"/>
          <w:b/>
          <w:sz w:val="20"/>
          <w:szCs w:val="20"/>
        </w:rPr>
        <w:t>Sierpc</w:t>
      </w:r>
    </w:p>
    <w:p w:rsidR="000D22B9" w:rsidRPr="000D22B9" w:rsidRDefault="000D22B9" w:rsidP="001A16C2">
      <w:pPr>
        <w:pStyle w:val="Akapitzlist"/>
        <w:numPr>
          <w:ilvl w:val="1"/>
          <w:numId w:val="11"/>
        </w:numPr>
        <w:spacing w:after="0" w:line="276" w:lineRule="auto"/>
        <w:ind w:left="709" w:right="26" w:hanging="425"/>
        <w:jc w:val="both"/>
        <w:rPr>
          <w:rFonts w:ascii="Arial" w:hAnsi="Arial" w:cs="Arial"/>
          <w:sz w:val="20"/>
          <w:szCs w:val="20"/>
        </w:rPr>
      </w:pPr>
      <w:r w:rsidRPr="000D22B9">
        <w:rPr>
          <w:rFonts w:ascii="Arial" w:hAnsi="Arial" w:cs="Arial"/>
          <w:sz w:val="20"/>
          <w:szCs w:val="20"/>
        </w:rPr>
        <w:t xml:space="preserve">Okres realizacji zamówienia: </w:t>
      </w:r>
      <w:r w:rsidR="006935E7" w:rsidRPr="006935E7">
        <w:rPr>
          <w:rFonts w:ascii="Arial" w:hAnsi="Arial" w:cs="Arial"/>
          <w:b/>
          <w:sz w:val="20"/>
          <w:szCs w:val="20"/>
        </w:rPr>
        <w:t>maksymalnie</w:t>
      </w:r>
      <w:r w:rsidR="006935E7">
        <w:rPr>
          <w:rFonts w:ascii="Arial" w:hAnsi="Arial" w:cs="Arial"/>
          <w:sz w:val="20"/>
          <w:szCs w:val="20"/>
        </w:rPr>
        <w:t xml:space="preserve"> </w:t>
      </w:r>
      <w:r w:rsidR="00DF55D1" w:rsidRPr="00DF55D1">
        <w:rPr>
          <w:rFonts w:ascii="Arial" w:hAnsi="Arial" w:cs="Arial"/>
          <w:b/>
          <w:sz w:val="20"/>
          <w:szCs w:val="20"/>
        </w:rPr>
        <w:t>dwa miesiące</w:t>
      </w:r>
      <w:r w:rsidR="00DF55D1">
        <w:rPr>
          <w:rFonts w:ascii="Arial" w:hAnsi="Arial" w:cs="Arial"/>
          <w:sz w:val="20"/>
          <w:szCs w:val="20"/>
        </w:rPr>
        <w:t xml:space="preserve"> </w:t>
      </w:r>
      <w:r w:rsidRPr="000D22B9">
        <w:rPr>
          <w:rFonts w:ascii="Arial" w:hAnsi="Arial" w:cs="Arial"/>
          <w:b/>
          <w:sz w:val="20"/>
          <w:szCs w:val="20"/>
        </w:rPr>
        <w:t>od</w:t>
      </w:r>
      <w:r w:rsidRPr="000D22B9">
        <w:rPr>
          <w:rFonts w:ascii="Arial" w:hAnsi="Arial" w:cs="Arial"/>
          <w:sz w:val="20"/>
          <w:szCs w:val="20"/>
        </w:rPr>
        <w:t xml:space="preserve"> </w:t>
      </w:r>
      <w:r w:rsidRPr="000D22B9">
        <w:rPr>
          <w:rFonts w:ascii="Arial" w:hAnsi="Arial" w:cs="Arial"/>
          <w:b/>
          <w:sz w:val="20"/>
          <w:szCs w:val="20"/>
        </w:rPr>
        <w:t>dnia zawarcia umowy</w:t>
      </w:r>
      <w:r w:rsidR="00497350">
        <w:rPr>
          <w:rFonts w:ascii="Arial" w:hAnsi="Arial" w:cs="Arial"/>
          <w:b/>
          <w:sz w:val="20"/>
          <w:szCs w:val="20"/>
        </w:rPr>
        <w:t>.</w:t>
      </w:r>
      <w:r w:rsidRPr="000D22B9">
        <w:rPr>
          <w:rFonts w:ascii="Arial" w:hAnsi="Arial" w:cs="Arial"/>
          <w:b/>
          <w:sz w:val="20"/>
          <w:szCs w:val="20"/>
        </w:rPr>
        <w:t xml:space="preserve"> </w:t>
      </w:r>
    </w:p>
    <w:p w:rsidR="000D22B9" w:rsidRDefault="000D22B9" w:rsidP="001A16C2">
      <w:pPr>
        <w:pStyle w:val="Akapitzlist"/>
        <w:numPr>
          <w:ilvl w:val="1"/>
          <w:numId w:val="11"/>
        </w:numPr>
        <w:spacing w:after="0" w:line="276" w:lineRule="auto"/>
        <w:ind w:left="709" w:right="26" w:hanging="425"/>
        <w:jc w:val="both"/>
        <w:rPr>
          <w:rFonts w:ascii="Arial" w:hAnsi="Arial" w:cs="Arial"/>
          <w:sz w:val="20"/>
          <w:szCs w:val="20"/>
        </w:rPr>
      </w:pPr>
      <w:r w:rsidRPr="000D22B9">
        <w:rPr>
          <w:rFonts w:ascii="Arial" w:hAnsi="Arial" w:cs="Arial"/>
          <w:sz w:val="20"/>
          <w:szCs w:val="20"/>
        </w:rPr>
        <w:t>Czas trwania szkolenia</w:t>
      </w:r>
      <w:r w:rsidR="00B5175E">
        <w:rPr>
          <w:rFonts w:ascii="Arial" w:hAnsi="Arial" w:cs="Arial"/>
          <w:sz w:val="20"/>
          <w:szCs w:val="20"/>
        </w:rPr>
        <w:t>/kursu</w:t>
      </w:r>
      <w:r w:rsidRPr="005E644A">
        <w:rPr>
          <w:rFonts w:ascii="Arial" w:hAnsi="Arial" w:cs="Arial"/>
          <w:sz w:val="20"/>
          <w:szCs w:val="20"/>
        </w:rPr>
        <w:t xml:space="preserve">: </w:t>
      </w:r>
      <w:r w:rsidR="00CF611A" w:rsidRPr="005E644A">
        <w:rPr>
          <w:rFonts w:ascii="Arial" w:hAnsi="Arial" w:cs="Arial"/>
          <w:sz w:val="20"/>
          <w:szCs w:val="20"/>
        </w:rPr>
        <w:t>min. 1</w:t>
      </w:r>
      <w:r w:rsidR="00EB71A6" w:rsidRPr="005E644A">
        <w:rPr>
          <w:rFonts w:ascii="Arial" w:hAnsi="Arial" w:cs="Arial"/>
          <w:sz w:val="20"/>
          <w:szCs w:val="20"/>
        </w:rPr>
        <w:t>60</w:t>
      </w:r>
      <w:r w:rsidRPr="005E644A">
        <w:rPr>
          <w:rFonts w:ascii="Arial" w:hAnsi="Arial" w:cs="Arial"/>
          <w:sz w:val="20"/>
          <w:szCs w:val="20"/>
        </w:rPr>
        <w:t xml:space="preserve"> godzin </w:t>
      </w:r>
      <w:r w:rsidRPr="000D22B9">
        <w:rPr>
          <w:rFonts w:ascii="Arial" w:hAnsi="Arial" w:cs="Arial"/>
          <w:sz w:val="20"/>
          <w:szCs w:val="20"/>
        </w:rPr>
        <w:t>dydakty</w:t>
      </w:r>
      <w:r w:rsidR="00497350">
        <w:rPr>
          <w:rFonts w:ascii="Arial" w:hAnsi="Arial" w:cs="Arial"/>
          <w:sz w:val="20"/>
          <w:szCs w:val="20"/>
        </w:rPr>
        <w:t>cznych (45 minut) zajęć</w:t>
      </w:r>
      <w:bookmarkStart w:id="11" w:name="_Hlk484766840"/>
      <w:bookmarkStart w:id="12" w:name="_Hlk500981326"/>
      <w:r w:rsidR="00690EA0">
        <w:rPr>
          <w:rFonts w:ascii="Arial" w:hAnsi="Arial" w:cs="Arial"/>
          <w:sz w:val="20"/>
          <w:szCs w:val="20"/>
        </w:rPr>
        <w:t xml:space="preserve">. </w:t>
      </w:r>
      <w:r w:rsidRPr="000D22B9">
        <w:rPr>
          <w:rFonts w:ascii="Arial" w:hAnsi="Arial" w:cs="Arial"/>
          <w:sz w:val="20"/>
          <w:szCs w:val="20"/>
        </w:rPr>
        <w:t xml:space="preserve">Program szkolenia/kursu zawierający: temat szkolenia/kursu, szczegółowy program szkolenia/kursu, łączną liczbę godzin praktycznych i teoretycznych szkolenia/kursu, częstotliwość i miejsce odbywania zajęć praktycznych </w:t>
      </w:r>
      <w:r w:rsidR="00690EA0">
        <w:rPr>
          <w:rFonts w:ascii="Arial" w:hAnsi="Arial" w:cs="Arial"/>
          <w:sz w:val="20"/>
          <w:szCs w:val="20"/>
        </w:rPr>
        <w:br/>
      </w:r>
      <w:r w:rsidRPr="000D22B9">
        <w:rPr>
          <w:rFonts w:ascii="Arial" w:hAnsi="Arial" w:cs="Arial"/>
          <w:sz w:val="20"/>
          <w:szCs w:val="20"/>
        </w:rPr>
        <w:t xml:space="preserve">i teoretycznych, termin realizacji szkolenia/kursu ze wskazaniem liczby godzin praktycznych i teoretycznych w rozbiciu na poszczególne dni oraz trenerów, Wykonawca jest zobowiązany przedłożyć do akceptacji Zamawiającego przed podpisaniem umowy i będzie </w:t>
      </w:r>
      <w:r w:rsidRPr="005E644A">
        <w:rPr>
          <w:rFonts w:ascii="Arial" w:hAnsi="Arial" w:cs="Arial"/>
          <w:sz w:val="20"/>
          <w:szCs w:val="20"/>
        </w:rPr>
        <w:t xml:space="preserve">stanowił </w:t>
      </w:r>
      <w:r w:rsidRPr="008F4D78">
        <w:rPr>
          <w:rFonts w:ascii="Arial" w:hAnsi="Arial" w:cs="Arial"/>
          <w:sz w:val="20"/>
          <w:szCs w:val="20"/>
        </w:rPr>
        <w:t xml:space="preserve">załącznik nr </w:t>
      </w:r>
      <w:r w:rsidR="005E644A" w:rsidRPr="008F4D78">
        <w:rPr>
          <w:rFonts w:ascii="Arial" w:hAnsi="Arial" w:cs="Arial"/>
          <w:sz w:val="20"/>
          <w:szCs w:val="20"/>
        </w:rPr>
        <w:t>5</w:t>
      </w:r>
      <w:r w:rsidRPr="008F4D78">
        <w:rPr>
          <w:rFonts w:ascii="Arial" w:hAnsi="Arial" w:cs="Arial"/>
          <w:sz w:val="20"/>
          <w:szCs w:val="20"/>
        </w:rPr>
        <w:t xml:space="preserve"> do U</w:t>
      </w:r>
      <w:r w:rsidRPr="000D22B9">
        <w:rPr>
          <w:rFonts w:ascii="Arial" w:hAnsi="Arial" w:cs="Arial"/>
          <w:sz w:val="20"/>
          <w:szCs w:val="20"/>
        </w:rPr>
        <w:t>mowy z Instytucją Szkoleniową.</w:t>
      </w:r>
      <w:bookmarkEnd w:id="11"/>
      <w:bookmarkEnd w:id="12"/>
    </w:p>
    <w:p w:rsidR="000D22B9" w:rsidRPr="000D22B9" w:rsidRDefault="000D22B9" w:rsidP="001A16C2">
      <w:pPr>
        <w:pStyle w:val="Akapitzlist"/>
        <w:numPr>
          <w:ilvl w:val="1"/>
          <w:numId w:val="11"/>
        </w:numPr>
        <w:spacing w:after="0" w:line="276" w:lineRule="auto"/>
        <w:ind w:left="709" w:right="26" w:hanging="425"/>
        <w:jc w:val="both"/>
        <w:rPr>
          <w:rFonts w:ascii="Arial" w:hAnsi="Arial" w:cs="Arial"/>
          <w:sz w:val="20"/>
          <w:szCs w:val="20"/>
        </w:rPr>
      </w:pPr>
      <w:r w:rsidRPr="000D22B9">
        <w:rPr>
          <w:rFonts w:ascii="Arial" w:hAnsi="Arial" w:cs="Arial"/>
          <w:b/>
          <w:sz w:val="20"/>
          <w:szCs w:val="20"/>
        </w:rPr>
        <w:t xml:space="preserve">Szczegółowy Program szkolenia/kursu musi obejmować m.in. następujące </w:t>
      </w:r>
      <w:r w:rsidR="00405CA8">
        <w:rPr>
          <w:rFonts w:ascii="Arial" w:hAnsi="Arial" w:cs="Arial"/>
          <w:b/>
          <w:sz w:val="20"/>
          <w:szCs w:val="20"/>
        </w:rPr>
        <w:t>zagadnienia  edukacyjne</w:t>
      </w:r>
      <w:r w:rsidR="00634776">
        <w:rPr>
          <w:rFonts w:ascii="Arial" w:hAnsi="Arial" w:cs="Arial"/>
          <w:b/>
          <w:sz w:val="20"/>
          <w:szCs w:val="20"/>
        </w:rPr>
        <w:t xml:space="preserve"> (tematy zajęć edukacyjnych)</w:t>
      </w:r>
      <w:r w:rsidRPr="000D22B9">
        <w:rPr>
          <w:rFonts w:ascii="Arial" w:hAnsi="Arial" w:cs="Arial"/>
          <w:b/>
          <w:sz w:val="20"/>
          <w:szCs w:val="20"/>
        </w:rPr>
        <w:t>:</w:t>
      </w:r>
    </w:p>
    <w:p w:rsidR="00445CC9" w:rsidRDefault="00445CC9" w:rsidP="00445CC9">
      <w:pPr>
        <w:pStyle w:val="Akapitzlist"/>
        <w:numPr>
          <w:ilvl w:val="2"/>
          <w:numId w:val="11"/>
        </w:numPr>
        <w:spacing w:after="0"/>
        <w:ind w:left="1418" w:right="-567"/>
        <w:jc w:val="both"/>
        <w:rPr>
          <w:rFonts w:ascii="Arial" w:hAnsi="Arial" w:cs="Arial"/>
          <w:sz w:val="20"/>
          <w:szCs w:val="20"/>
        </w:rPr>
      </w:pPr>
      <w:r w:rsidRPr="00445CC9">
        <w:rPr>
          <w:rFonts w:ascii="Arial" w:hAnsi="Arial" w:cs="Arial"/>
          <w:sz w:val="20"/>
          <w:szCs w:val="20"/>
        </w:rPr>
        <w:t>Bezpieczeństwo i higiena pracy w sferze prac porządkowych i gospodarczych</w:t>
      </w:r>
      <w:r w:rsidR="00387B30">
        <w:rPr>
          <w:rFonts w:ascii="Arial" w:hAnsi="Arial" w:cs="Arial"/>
          <w:sz w:val="20"/>
          <w:szCs w:val="20"/>
        </w:rPr>
        <w:t>;</w:t>
      </w:r>
    </w:p>
    <w:p w:rsidR="00445CC9" w:rsidRDefault="00445CC9" w:rsidP="00445CC9">
      <w:pPr>
        <w:pStyle w:val="Akapitzlist"/>
        <w:numPr>
          <w:ilvl w:val="2"/>
          <w:numId w:val="11"/>
        </w:numPr>
        <w:spacing w:after="0"/>
        <w:ind w:left="1418" w:right="-567"/>
        <w:jc w:val="both"/>
        <w:rPr>
          <w:rFonts w:ascii="Arial" w:hAnsi="Arial" w:cs="Arial"/>
          <w:sz w:val="20"/>
          <w:szCs w:val="20"/>
        </w:rPr>
      </w:pPr>
      <w:r w:rsidRPr="00445CC9">
        <w:rPr>
          <w:rFonts w:ascii="Arial" w:hAnsi="Arial" w:cs="Arial"/>
          <w:sz w:val="20"/>
          <w:szCs w:val="20"/>
        </w:rPr>
        <w:t>Pierwsza pomoc, prawo pracy</w:t>
      </w:r>
      <w:r w:rsidR="00387B30">
        <w:rPr>
          <w:rFonts w:ascii="Arial" w:hAnsi="Arial" w:cs="Arial"/>
          <w:sz w:val="20"/>
          <w:szCs w:val="20"/>
        </w:rPr>
        <w:t>;</w:t>
      </w:r>
    </w:p>
    <w:p w:rsidR="00445CC9" w:rsidRDefault="00445CC9" w:rsidP="00445CC9">
      <w:pPr>
        <w:pStyle w:val="Akapitzlist"/>
        <w:numPr>
          <w:ilvl w:val="2"/>
          <w:numId w:val="11"/>
        </w:numPr>
        <w:spacing w:after="0"/>
        <w:ind w:left="1418" w:right="-567"/>
        <w:jc w:val="both"/>
        <w:rPr>
          <w:rFonts w:ascii="Arial" w:hAnsi="Arial" w:cs="Arial"/>
          <w:sz w:val="20"/>
          <w:szCs w:val="20"/>
        </w:rPr>
      </w:pPr>
      <w:r w:rsidRPr="00445CC9">
        <w:rPr>
          <w:rFonts w:ascii="Arial" w:hAnsi="Arial" w:cs="Arial"/>
          <w:sz w:val="20"/>
          <w:szCs w:val="20"/>
        </w:rPr>
        <w:t>Rodzaje roślin</w:t>
      </w:r>
      <w:r w:rsidR="00387B30">
        <w:rPr>
          <w:rFonts w:ascii="Arial" w:hAnsi="Arial" w:cs="Arial"/>
          <w:sz w:val="20"/>
          <w:szCs w:val="20"/>
        </w:rPr>
        <w:t>;</w:t>
      </w:r>
    </w:p>
    <w:p w:rsidR="00445CC9" w:rsidRDefault="00445CC9" w:rsidP="00445CC9">
      <w:pPr>
        <w:pStyle w:val="Akapitzlist"/>
        <w:numPr>
          <w:ilvl w:val="2"/>
          <w:numId w:val="11"/>
        </w:numPr>
        <w:spacing w:after="0"/>
        <w:ind w:left="1418" w:right="-567"/>
        <w:jc w:val="both"/>
        <w:rPr>
          <w:rFonts w:ascii="Arial" w:hAnsi="Arial" w:cs="Arial"/>
          <w:sz w:val="20"/>
          <w:szCs w:val="20"/>
        </w:rPr>
      </w:pPr>
      <w:r w:rsidRPr="00445CC9">
        <w:rPr>
          <w:rFonts w:ascii="Arial" w:hAnsi="Arial" w:cs="Arial"/>
          <w:sz w:val="20"/>
          <w:szCs w:val="20"/>
        </w:rPr>
        <w:t>Podział roślin ogrodowych</w:t>
      </w:r>
      <w:r w:rsidR="00387B30">
        <w:rPr>
          <w:rFonts w:ascii="Arial" w:hAnsi="Arial" w:cs="Arial"/>
          <w:sz w:val="20"/>
          <w:szCs w:val="20"/>
        </w:rPr>
        <w:t>;</w:t>
      </w:r>
    </w:p>
    <w:p w:rsidR="00445CC9" w:rsidRDefault="00445CC9" w:rsidP="00445CC9">
      <w:pPr>
        <w:pStyle w:val="Akapitzlist"/>
        <w:numPr>
          <w:ilvl w:val="2"/>
          <w:numId w:val="11"/>
        </w:numPr>
        <w:spacing w:after="0"/>
        <w:ind w:left="1418" w:right="-567"/>
        <w:jc w:val="both"/>
        <w:rPr>
          <w:rFonts w:ascii="Arial" w:hAnsi="Arial" w:cs="Arial"/>
          <w:sz w:val="20"/>
          <w:szCs w:val="20"/>
        </w:rPr>
      </w:pPr>
      <w:r w:rsidRPr="00445CC9">
        <w:rPr>
          <w:rFonts w:ascii="Arial" w:hAnsi="Arial" w:cs="Arial"/>
          <w:sz w:val="20"/>
          <w:szCs w:val="20"/>
        </w:rPr>
        <w:t>Podział roślin ze względu na rolę jaką pełnią;</w:t>
      </w:r>
    </w:p>
    <w:p w:rsidR="00445CC9" w:rsidRDefault="00445CC9" w:rsidP="00387B30">
      <w:pPr>
        <w:pStyle w:val="Akapitzlist"/>
        <w:numPr>
          <w:ilvl w:val="2"/>
          <w:numId w:val="11"/>
        </w:numPr>
        <w:spacing w:after="0"/>
        <w:ind w:left="1418" w:right="-567"/>
        <w:jc w:val="both"/>
        <w:rPr>
          <w:rFonts w:ascii="Arial" w:hAnsi="Arial" w:cs="Arial"/>
          <w:sz w:val="20"/>
          <w:szCs w:val="20"/>
        </w:rPr>
      </w:pPr>
      <w:r w:rsidRPr="00387B30">
        <w:rPr>
          <w:rFonts w:ascii="Arial" w:hAnsi="Arial" w:cs="Arial"/>
          <w:sz w:val="20"/>
          <w:szCs w:val="20"/>
        </w:rPr>
        <w:t xml:space="preserve">Wymagania roślin; </w:t>
      </w:r>
    </w:p>
    <w:p w:rsidR="00445CC9" w:rsidRDefault="00445CC9" w:rsidP="00387B30">
      <w:pPr>
        <w:pStyle w:val="Akapitzlist"/>
        <w:numPr>
          <w:ilvl w:val="2"/>
          <w:numId w:val="11"/>
        </w:numPr>
        <w:spacing w:after="0"/>
        <w:ind w:left="1418" w:right="-567"/>
        <w:jc w:val="both"/>
        <w:rPr>
          <w:rFonts w:ascii="Arial" w:hAnsi="Arial" w:cs="Arial"/>
          <w:sz w:val="20"/>
          <w:szCs w:val="20"/>
        </w:rPr>
      </w:pPr>
      <w:r w:rsidRPr="00387B30">
        <w:rPr>
          <w:rFonts w:ascii="Arial" w:hAnsi="Arial" w:cs="Arial"/>
          <w:sz w:val="20"/>
          <w:szCs w:val="20"/>
        </w:rPr>
        <w:t xml:space="preserve">Podstawowe zasady planowania </w:t>
      </w:r>
      <w:proofErr w:type="spellStart"/>
      <w:r w:rsidRPr="00387B30">
        <w:rPr>
          <w:rFonts w:ascii="Arial" w:hAnsi="Arial" w:cs="Arial"/>
          <w:sz w:val="20"/>
          <w:szCs w:val="20"/>
        </w:rPr>
        <w:t>nasadzeń</w:t>
      </w:r>
      <w:proofErr w:type="spellEnd"/>
      <w:r w:rsidRPr="00387B30">
        <w:rPr>
          <w:rFonts w:ascii="Arial" w:hAnsi="Arial" w:cs="Arial"/>
          <w:sz w:val="20"/>
          <w:szCs w:val="20"/>
        </w:rPr>
        <w:t>;</w:t>
      </w:r>
    </w:p>
    <w:p w:rsidR="00445CC9" w:rsidRDefault="00445CC9" w:rsidP="00387B30">
      <w:pPr>
        <w:pStyle w:val="Akapitzlist"/>
        <w:numPr>
          <w:ilvl w:val="2"/>
          <w:numId w:val="11"/>
        </w:numPr>
        <w:spacing w:after="0"/>
        <w:ind w:left="1418" w:right="-567"/>
        <w:jc w:val="both"/>
        <w:rPr>
          <w:rFonts w:ascii="Arial" w:hAnsi="Arial" w:cs="Arial"/>
          <w:sz w:val="20"/>
          <w:szCs w:val="20"/>
        </w:rPr>
      </w:pPr>
      <w:r w:rsidRPr="00387B30">
        <w:rPr>
          <w:rFonts w:ascii="Arial" w:hAnsi="Arial" w:cs="Arial"/>
          <w:sz w:val="20"/>
          <w:szCs w:val="20"/>
        </w:rPr>
        <w:t>Narzędzia i maszyny ogrodowe oraz zasady ich użytkowania i konserwacji;</w:t>
      </w:r>
    </w:p>
    <w:p w:rsidR="00445CC9" w:rsidRDefault="00445CC9" w:rsidP="00387B30">
      <w:pPr>
        <w:pStyle w:val="Akapitzlist"/>
        <w:numPr>
          <w:ilvl w:val="2"/>
          <w:numId w:val="11"/>
        </w:numPr>
        <w:spacing w:after="0"/>
        <w:ind w:left="1418" w:right="-567"/>
        <w:jc w:val="both"/>
        <w:rPr>
          <w:rFonts w:ascii="Arial" w:hAnsi="Arial" w:cs="Arial"/>
          <w:sz w:val="20"/>
          <w:szCs w:val="20"/>
        </w:rPr>
      </w:pPr>
      <w:r w:rsidRPr="00387B30">
        <w:rPr>
          <w:rFonts w:ascii="Arial" w:hAnsi="Arial" w:cs="Arial"/>
          <w:sz w:val="20"/>
          <w:szCs w:val="20"/>
        </w:rPr>
        <w:t>Sadzenie krzewów i drzew ozdobnych oraz ich pielęgnacja;</w:t>
      </w:r>
    </w:p>
    <w:p w:rsidR="00445CC9" w:rsidRDefault="00445CC9" w:rsidP="00387B30">
      <w:pPr>
        <w:pStyle w:val="Akapitzlist"/>
        <w:numPr>
          <w:ilvl w:val="2"/>
          <w:numId w:val="11"/>
        </w:numPr>
        <w:spacing w:after="0"/>
        <w:ind w:left="1418" w:right="-567"/>
        <w:jc w:val="both"/>
        <w:rPr>
          <w:rFonts w:ascii="Arial" w:hAnsi="Arial" w:cs="Arial"/>
          <w:sz w:val="20"/>
          <w:szCs w:val="20"/>
        </w:rPr>
      </w:pPr>
      <w:r w:rsidRPr="00387B30">
        <w:rPr>
          <w:rFonts w:ascii="Arial" w:hAnsi="Arial" w:cs="Arial"/>
          <w:sz w:val="20"/>
          <w:szCs w:val="20"/>
        </w:rPr>
        <w:t>Zabezpieczanie roślin na zimę;</w:t>
      </w:r>
    </w:p>
    <w:p w:rsidR="00445CC9" w:rsidRDefault="00445CC9" w:rsidP="00387B30">
      <w:pPr>
        <w:pStyle w:val="Akapitzlist"/>
        <w:numPr>
          <w:ilvl w:val="2"/>
          <w:numId w:val="11"/>
        </w:numPr>
        <w:spacing w:after="0"/>
        <w:ind w:left="1418" w:right="-567"/>
        <w:jc w:val="both"/>
        <w:rPr>
          <w:rFonts w:ascii="Arial" w:hAnsi="Arial" w:cs="Arial"/>
          <w:sz w:val="20"/>
          <w:szCs w:val="20"/>
        </w:rPr>
      </w:pPr>
      <w:r w:rsidRPr="00387B30">
        <w:rPr>
          <w:rFonts w:ascii="Arial" w:hAnsi="Arial" w:cs="Arial"/>
          <w:sz w:val="20"/>
          <w:szCs w:val="20"/>
        </w:rPr>
        <w:t xml:space="preserve">Podstawowe prace pielęgnacyjne; </w:t>
      </w:r>
    </w:p>
    <w:p w:rsidR="00445CC9" w:rsidRDefault="00445CC9" w:rsidP="00387B30">
      <w:pPr>
        <w:pStyle w:val="Akapitzlist"/>
        <w:numPr>
          <w:ilvl w:val="2"/>
          <w:numId w:val="11"/>
        </w:numPr>
        <w:spacing w:after="0"/>
        <w:ind w:left="1418" w:right="-567"/>
        <w:jc w:val="both"/>
        <w:rPr>
          <w:rFonts w:ascii="Arial" w:hAnsi="Arial" w:cs="Arial"/>
          <w:sz w:val="20"/>
          <w:szCs w:val="20"/>
        </w:rPr>
      </w:pPr>
      <w:r w:rsidRPr="00387B30">
        <w:rPr>
          <w:rFonts w:ascii="Arial" w:hAnsi="Arial" w:cs="Arial"/>
          <w:sz w:val="20"/>
          <w:szCs w:val="20"/>
        </w:rPr>
        <w:t xml:space="preserve">Cięcie krzewów i drzew ozdobnych; </w:t>
      </w:r>
    </w:p>
    <w:p w:rsidR="00445CC9" w:rsidRDefault="00445CC9" w:rsidP="00387B30">
      <w:pPr>
        <w:pStyle w:val="Akapitzlist"/>
        <w:numPr>
          <w:ilvl w:val="2"/>
          <w:numId w:val="11"/>
        </w:numPr>
        <w:spacing w:after="0"/>
        <w:ind w:left="1418" w:right="-567"/>
        <w:jc w:val="both"/>
        <w:rPr>
          <w:rFonts w:ascii="Arial" w:hAnsi="Arial" w:cs="Arial"/>
          <w:sz w:val="20"/>
          <w:szCs w:val="20"/>
        </w:rPr>
      </w:pPr>
      <w:r w:rsidRPr="00387B30">
        <w:rPr>
          <w:rFonts w:ascii="Arial" w:hAnsi="Arial" w:cs="Arial"/>
          <w:sz w:val="20"/>
          <w:szCs w:val="20"/>
        </w:rPr>
        <w:t>Ochrona roślin;</w:t>
      </w:r>
    </w:p>
    <w:p w:rsidR="00445CC9" w:rsidRPr="00387B30" w:rsidRDefault="00445CC9" w:rsidP="006935E7">
      <w:pPr>
        <w:pStyle w:val="Akapitzlist"/>
        <w:numPr>
          <w:ilvl w:val="2"/>
          <w:numId w:val="11"/>
        </w:numPr>
        <w:spacing w:after="120"/>
        <w:ind w:left="1417" w:right="-567"/>
        <w:contextualSpacing w:val="0"/>
        <w:jc w:val="both"/>
        <w:rPr>
          <w:rFonts w:ascii="Arial" w:hAnsi="Arial" w:cs="Arial"/>
          <w:sz w:val="20"/>
          <w:szCs w:val="20"/>
        </w:rPr>
      </w:pPr>
      <w:r w:rsidRPr="00387B30">
        <w:rPr>
          <w:rFonts w:ascii="Arial" w:hAnsi="Arial" w:cs="Arial"/>
          <w:sz w:val="20"/>
          <w:szCs w:val="20"/>
        </w:rPr>
        <w:t>Pielęgnacja kwietników, rabat, roślin w donicach i trawników.</w:t>
      </w:r>
    </w:p>
    <w:p w:rsidR="000D22B9" w:rsidRPr="000D22B9" w:rsidRDefault="000D22B9" w:rsidP="000D22B9">
      <w:pPr>
        <w:spacing w:after="0" w:line="276" w:lineRule="auto"/>
        <w:ind w:right="-567"/>
        <w:contextualSpacing/>
        <w:jc w:val="both"/>
        <w:rPr>
          <w:rFonts w:ascii="Arial" w:hAnsi="Arial" w:cs="Arial"/>
          <w:b/>
          <w:sz w:val="20"/>
          <w:szCs w:val="20"/>
        </w:rPr>
      </w:pPr>
      <w:r w:rsidRPr="000D22B9">
        <w:rPr>
          <w:rFonts w:ascii="Arial" w:hAnsi="Arial" w:cs="Arial"/>
          <w:b/>
          <w:sz w:val="20"/>
          <w:szCs w:val="20"/>
        </w:rPr>
        <w:t>Zobowiązania</w:t>
      </w:r>
      <w:r w:rsidR="002D2F80">
        <w:rPr>
          <w:rFonts w:ascii="Arial" w:hAnsi="Arial" w:cs="Arial"/>
          <w:b/>
          <w:sz w:val="20"/>
          <w:szCs w:val="20"/>
        </w:rPr>
        <w:t xml:space="preserve"> Wykonawcy</w:t>
      </w:r>
      <w:r w:rsidRPr="000D22B9">
        <w:rPr>
          <w:rFonts w:ascii="Arial" w:hAnsi="Arial" w:cs="Arial"/>
          <w:b/>
          <w:sz w:val="20"/>
          <w:szCs w:val="20"/>
        </w:rPr>
        <w:t>:</w:t>
      </w:r>
    </w:p>
    <w:p w:rsidR="002D2F80" w:rsidRPr="002D2F80" w:rsidRDefault="002D2F80" w:rsidP="001A16C2">
      <w:pPr>
        <w:pStyle w:val="Akapitzlist"/>
        <w:numPr>
          <w:ilvl w:val="1"/>
          <w:numId w:val="1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wykładowców posiadających odpowiednie kwalifikacje/doświadczenie zawodowe do prowadzenia zajęć</w:t>
      </w:r>
      <w:r w:rsidR="003A429E">
        <w:rPr>
          <w:rFonts w:ascii="Arial" w:hAnsi="Arial" w:cs="Arial"/>
          <w:bCs/>
          <w:sz w:val="20"/>
          <w:szCs w:val="20"/>
        </w:rPr>
        <w:t>.</w:t>
      </w:r>
    </w:p>
    <w:p w:rsidR="002D2F80" w:rsidRPr="002D2F80" w:rsidRDefault="002D2F80" w:rsidP="001A16C2">
      <w:pPr>
        <w:pStyle w:val="Akapitzlist"/>
        <w:numPr>
          <w:ilvl w:val="1"/>
          <w:numId w:val="1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sal</w:t>
      </w:r>
      <w:r>
        <w:rPr>
          <w:rFonts w:ascii="Arial" w:hAnsi="Arial" w:cs="Arial"/>
          <w:bCs/>
          <w:sz w:val="20"/>
          <w:szCs w:val="20"/>
        </w:rPr>
        <w:t>e</w:t>
      </w:r>
      <w:r w:rsidRPr="002D2F80">
        <w:rPr>
          <w:rFonts w:ascii="Arial" w:hAnsi="Arial" w:cs="Arial"/>
          <w:bCs/>
          <w:sz w:val="20"/>
          <w:szCs w:val="20"/>
        </w:rPr>
        <w:t xml:space="preserve"> szkoleniow</w:t>
      </w:r>
      <w:r>
        <w:rPr>
          <w:rFonts w:ascii="Arial" w:hAnsi="Arial" w:cs="Arial"/>
          <w:bCs/>
          <w:sz w:val="20"/>
          <w:szCs w:val="20"/>
        </w:rPr>
        <w:t>e</w:t>
      </w:r>
      <w:r w:rsidRPr="002D2F80">
        <w:rPr>
          <w:rFonts w:ascii="Arial" w:hAnsi="Arial" w:cs="Arial"/>
          <w:bCs/>
          <w:sz w:val="20"/>
          <w:szCs w:val="20"/>
        </w:rPr>
        <w:t xml:space="preserve"> z pełnym wyposażeniem i sprzętem niezbędnym do przeprowadzenia danego typu szkolenia (w przypadku udziału w zajęciach osób niepełnosprawnych, sale będą dostosowane do ich potrzeb)</w:t>
      </w:r>
      <w:r w:rsidR="003A429E">
        <w:rPr>
          <w:rFonts w:ascii="Arial" w:hAnsi="Arial" w:cs="Arial"/>
          <w:bCs/>
          <w:sz w:val="20"/>
          <w:szCs w:val="20"/>
        </w:rPr>
        <w:t>.</w:t>
      </w:r>
    </w:p>
    <w:p w:rsidR="002D2F80" w:rsidRPr="002D2F80" w:rsidRDefault="002D2F80" w:rsidP="001A16C2">
      <w:pPr>
        <w:pStyle w:val="Akapitzlist"/>
        <w:numPr>
          <w:ilvl w:val="1"/>
          <w:numId w:val="1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sprzęt, maszyn</w:t>
      </w:r>
      <w:r>
        <w:rPr>
          <w:rFonts w:ascii="Arial" w:hAnsi="Arial" w:cs="Arial"/>
          <w:bCs/>
          <w:sz w:val="20"/>
          <w:szCs w:val="20"/>
        </w:rPr>
        <w:t>y</w:t>
      </w:r>
      <w:r w:rsidRPr="002D2F80">
        <w:rPr>
          <w:rFonts w:ascii="Arial" w:hAnsi="Arial" w:cs="Arial"/>
          <w:bCs/>
          <w:sz w:val="20"/>
          <w:szCs w:val="20"/>
        </w:rPr>
        <w:t xml:space="preserve"> i urządze</w:t>
      </w:r>
      <w:r>
        <w:rPr>
          <w:rFonts w:ascii="Arial" w:hAnsi="Arial" w:cs="Arial"/>
          <w:bCs/>
          <w:sz w:val="20"/>
          <w:szCs w:val="20"/>
        </w:rPr>
        <w:t>nia</w:t>
      </w:r>
      <w:r w:rsidRPr="002D2F80">
        <w:rPr>
          <w:rFonts w:ascii="Arial" w:hAnsi="Arial" w:cs="Arial"/>
          <w:bCs/>
          <w:sz w:val="20"/>
          <w:szCs w:val="20"/>
        </w:rPr>
        <w:t xml:space="preserve"> niezbędn</w:t>
      </w:r>
      <w:r>
        <w:rPr>
          <w:rFonts w:ascii="Arial" w:hAnsi="Arial" w:cs="Arial"/>
          <w:bCs/>
          <w:sz w:val="20"/>
          <w:szCs w:val="20"/>
        </w:rPr>
        <w:t>e</w:t>
      </w:r>
      <w:r w:rsidRPr="002D2F80">
        <w:rPr>
          <w:rFonts w:ascii="Arial" w:hAnsi="Arial" w:cs="Arial"/>
          <w:bCs/>
          <w:sz w:val="20"/>
          <w:szCs w:val="20"/>
        </w:rPr>
        <w:t xml:space="preserve"> do przeprowadzenia szkolenia</w:t>
      </w:r>
      <w:r w:rsidR="003A429E">
        <w:rPr>
          <w:rFonts w:ascii="Arial" w:hAnsi="Arial" w:cs="Arial"/>
          <w:bCs/>
          <w:sz w:val="20"/>
          <w:szCs w:val="20"/>
        </w:rPr>
        <w:t>.</w:t>
      </w:r>
    </w:p>
    <w:p w:rsidR="000D22B9" w:rsidRPr="002D2F80"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2D2F80">
        <w:rPr>
          <w:rFonts w:ascii="Arial" w:hAnsi="Arial" w:cs="Arial"/>
          <w:sz w:val="20"/>
          <w:szCs w:val="20"/>
        </w:rPr>
        <w:t>Wykonawca zobowiązany jest ubezpieczyć uczestników szkolenia/kursu od Następstw Nieszczęśliwych Wypadków (NNW) na czas uczestnictwa w szkoleniu/kursie.</w:t>
      </w:r>
    </w:p>
    <w:p w:rsidR="00A61253"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zobowiązany jest niezwłocznie po zawarciu umowy ubezpieczenia dostarczyć do zamawiającego kopię polisy lub innego dokumentu potwierdzającego objęcie ubezpieczeniem NNW uczestnika szkolenia/kursu.</w:t>
      </w:r>
    </w:p>
    <w:p w:rsidR="000D22B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A61253">
        <w:rPr>
          <w:rFonts w:ascii="Arial" w:hAnsi="Arial" w:cs="Arial"/>
          <w:sz w:val="20"/>
          <w:szCs w:val="20"/>
        </w:rPr>
        <w:t>Wykonawca zapewni</w:t>
      </w:r>
      <w:r w:rsidR="00A61253">
        <w:rPr>
          <w:rFonts w:ascii="Arial" w:hAnsi="Arial" w:cs="Arial"/>
          <w:sz w:val="20"/>
          <w:szCs w:val="20"/>
        </w:rPr>
        <w:t>a</w:t>
      </w:r>
      <w:r w:rsidRPr="00A61253">
        <w:rPr>
          <w:rFonts w:ascii="Arial" w:hAnsi="Arial" w:cs="Arial"/>
          <w:sz w:val="20"/>
          <w:szCs w:val="20"/>
        </w:rPr>
        <w:t xml:space="preserve"> wszystkim Uczestnikom szkolenia/kursu materiał</w:t>
      </w:r>
      <w:r w:rsidR="00A61253">
        <w:rPr>
          <w:rFonts w:ascii="Arial" w:hAnsi="Arial" w:cs="Arial"/>
          <w:sz w:val="20"/>
          <w:szCs w:val="20"/>
        </w:rPr>
        <w:t>y</w:t>
      </w:r>
      <w:r w:rsidRPr="00A61253">
        <w:rPr>
          <w:rFonts w:ascii="Arial" w:hAnsi="Arial" w:cs="Arial"/>
          <w:sz w:val="20"/>
          <w:szCs w:val="20"/>
        </w:rPr>
        <w:t xml:space="preserve"> dydaktyczn</w:t>
      </w:r>
      <w:r w:rsidR="00A61253">
        <w:rPr>
          <w:rFonts w:ascii="Arial" w:hAnsi="Arial" w:cs="Arial"/>
          <w:sz w:val="20"/>
          <w:szCs w:val="20"/>
        </w:rPr>
        <w:t>e i szkoleniowe.</w:t>
      </w:r>
    </w:p>
    <w:p w:rsidR="00A61253" w:rsidRPr="00A61253" w:rsidRDefault="00A61253" w:rsidP="001A16C2">
      <w:pPr>
        <w:pStyle w:val="Akapitzlist"/>
        <w:numPr>
          <w:ilvl w:val="1"/>
          <w:numId w:val="11"/>
        </w:numPr>
        <w:spacing w:after="0" w:line="276" w:lineRule="auto"/>
        <w:ind w:left="851" w:right="-1" w:hanging="567"/>
        <w:jc w:val="both"/>
        <w:rPr>
          <w:rFonts w:ascii="Arial" w:hAnsi="Arial" w:cs="Arial"/>
          <w:sz w:val="20"/>
          <w:szCs w:val="20"/>
        </w:rPr>
      </w:pPr>
      <w:r w:rsidRPr="00A61253">
        <w:rPr>
          <w:rFonts w:ascii="Arial" w:hAnsi="Arial" w:cs="Arial"/>
          <w:sz w:val="20"/>
          <w:szCs w:val="20"/>
        </w:rPr>
        <w:t>Na zakończenie szkolenia/kursu Uczestnicy muszą otrzymać zaświadczenia o ukończeniu szkolenia</w:t>
      </w:r>
      <w:r w:rsidR="006935E7">
        <w:rPr>
          <w:rFonts w:ascii="Arial" w:hAnsi="Arial" w:cs="Arial"/>
          <w:sz w:val="20"/>
          <w:szCs w:val="20"/>
        </w:rPr>
        <w:t xml:space="preserve"> </w:t>
      </w:r>
      <w:r w:rsidRPr="00A61253">
        <w:rPr>
          <w:rFonts w:ascii="Arial" w:hAnsi="Arial" w:cs="Arial"/>
          <w:sz w:val="20"/>
          <w:szCs w:val="20"/>
        </w:rPr>
        <w:t>/</w:t>
      </w:r>
      <w:r w:rsidR="006935E7">
        <w:rPr>
          <w:rFonts w:ascii="Arial" w:hAnsi="Arial" w:cs="Arial"/>
          <w:sz w:val="20"/>
          <w:szCs w:val="20"/>
        </w:rPr>
        <w:t xml:space="preserve"> </w:t>
      </w:r>
      <w:r w:rsidRPr="00A61253">
        <w:rPr>
          <w:rFonts w:ascii="Arial" w:hAnsi="Arial" w:cs="Arial"/>
          <w:sz w:val="20"/>
          <w:szCs w:val="20"/>
        </w:rPr>
        <w:t>kursu wydane na podstawie § 18 ust. 2 rozporządzenia Ministra Edukacji Narodowej z dnia 18 sierpnia 2017 r. w sprawie kształcenia ustawicznego  w formach pozaszkolnych (Dz.U. z 2017 r., poz. 1632) lub inne równoważne wydane zgodnie z obowiązującymi przepisami.</w:t>
      </w:r>
    </w:p>
    <w:p w:rsidR="00A61253" w:rsidRPr="00A61253"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A61253">
        <w:rPr>
          <w:rFonts w:ascii="Arial" w:hAnsi="Arial" w:cs="Arial"/>
          <w:sz w:val="20"/>
          <w:szCs w:val="20"/>
        </w:rPr>
        <w:t xml:space="preserve">Szkolenie/kurs musi zakończyć się </w:t>
      </w:r>
      <w:r w:rsidRPr="00A61253">
        <w:rPr>
          <w:rFonts w:ascii="Arial" w:hAnsi="Arial" w:cs="Arial"/>
          <w:b/>
          <w:sz w:val="20"/>
          <w:szCs w:val="20"/>
        </w:rPr>
        <w:t xml:space="preserve">egzaminem końcowym przeprowadzonym </w:t>
      </w:r>
      <w:r w:rsidR="00A61253" w:rsidRPr="00A61253">
        <w:rPr>
          <w:rFonts w:ascii="Arial" w:hAnsi="Arial" w:cs="Arial"/>
          <w:b/>
          <w:sz w:val="20"/>
          <w:szCs w:val="20"/>
        </w:rPr>
        <w:t>przez niezależną instytucję/komisję</w:t>
      </w:r>
      <w:r w:rsidR="00A61253" w:rsidRPr="00A61253">
        <w:rPr>
          <w:rFonts w:ascii="Arial" w:hAnsi="Arial" w:cs="Arial"/>
          <w:sz w:val="20"/>
          <w:szCs w:val="20"/>
        </w:rPr>
        <w:t xml:space="preserve"> uprawnioną</w:t>
      </w:r>
      <w:r w:rsidR="00A61253">
        <w:rPr>
          <w:rFonts w:ascii="Arial" w:hAnsi="Arial" w:cs="Arial"/>
          <w:sz w:val="20"/>
          <w:szCs w:val="20"/>
        </w:rPr>
        <w:t xml:space="preserve"> </w:t>
      </w:r>
      <w:r w:rsidR="00A61253" w:rsidRPr="00A61253">
        <w:rPr>
          <w:rFonts w:ascii="Arial" w:hAnsi="Arial" w:cs="Arial"/>
          <w:sz w:val="20"/>
          <w:szCs w:val="20"/>
        </w:rPr>
        <w:t xml:space="preserve">do przeprowadzania i certyfikowania egzaminów nadających kwalifikacje w zawodzie zgodnie z dokumentem: Podstawowe informacje dotyczące uzyskiwania kwalifikacji w ramach projektów współfinansowanych z Europejskiego Funduszu Społecznego  - załącznik nr </w:t>
      </w:r>
      <w:r w:rsidR="00A61253">
        <w:rPr>
          <w:rFonts w:ascii="Arial" w:hAnsi="Arial" w:cs="Arial"/>
          <w:sz w:val="20"/>
          <w:szCs w:val="20"/>
        </w:rPr>
        <w:t>2</w:t>
      </w:r>
      <w:r w:rsidR="00A61253" w:rsidRPr="00A61253">
        <w:rPr>
          <w:rFonts w:ascii="Arial" w:hAnsi="Arial" w:cs="Arial"/>
          <w:sz w:val="20"/>
          <w:szCs w:val="20"/>
        </w:rPr>
        <w:t xml:space="preserve"> do niniejszego Zapytania ofertowego</w:t>
      </w:r>
      <w:r w:rsidR="003A429E">
        <w:rPr>
          <w:rFonts w:ascii="Arial" w:hAnsi="Arial" w:cs="Arial"/>
          <w:sz w:val="20"/>
          <w:szCs w:val="20"/>
        </w:rPr>
        <w:t>.</w:t>
      </w:r>
    </w:p>
    <w:p w:rsidR="0014651D" w:rsidRPr="00A61253" w:rsidRDefault="0014651D" w:rsidP="001A16C2">
      <w:pPr>
        <w:pStyle w:val="Akapitzlist"/>
        <w:numPr>
          <w:ilvl w:val="1"/>
          <w:numId w:val="11"/>
        </w:numPr>
        <w:spacing w:after="0" w:line="276" w:lineRule="auto"/>
        <w:ind w:left="851" w:right="-1" w:hanging="567"/>
        <w:jc w:val="both"/>
        <w:rPr>
          <w:rFonts w:ascii="Arial" w:hAnsi="Arial" w:cs="Arial"/>
          <w:sz w:val="20"/>
          <w:szCs w:val="20"/>
        </w:rPr>
      </w:pPr>
      <w:r w:rsidRPr="00A61253">
        <w:rPr>
          <w:rFonts w:ascii="Arial" w:hAnsi="Arial" w:cs="Arial"/>
          <w:sz w:val="20"/>
          <w:szCs w:val="20"/>
        </w:rPr>
        <w:lastRenderedPageBreak/>
        <w:t>W przypadku, gdy egzamin, o którym mowa w pkt 3.</w:t>
      </w:r>
      <w:r w:rsidR="00A61253" w:rsidRPr="00A61253">
        <w:rPr>
          <w:rFonts w:ascii="Arial" w:hAnsi="Arial" w:cs="Arial"/>
          <w:sz w:val="20"/>
          <w:szCs w:val="20"/>
        </w:rPr>
        <w:t>12</w:t>
      </w:r>
      <w:r w:rsidRPr="00A61253">
        <w:rPr>
          <w:rFonts w:ascii="Arial" w:hAnsi="Arial" w:cs="Arial"/>
          <w:sz w:val="20"/>
          <w:szCs w:val="20"/>
        </w:rPr>
        <w:t xml:space="preserve">. zapytania, odbywać się będzie poza miejscowością, w której odbywało się szkolenie, Wykonawca zobowiązany jest zapewnić Uczestnikom dojazd i powrót do miejsca w którym odbywa się egzamin albo zwrócić koszty dojazdu i powrotu Uczestników do miejsca w którym odbywa się egzamin. </w:t>
      </w:r>
    </w:p>
    <w:p w:rsidR="000D22B9" w:rsidRPr="000D22B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0D22B9">
        <w:rPr>
          <w:rFonts w:ascii="Arial" w:hAnsi="Arial" w:cs="Arial"/>
          <w:sz w:val="20"/>
          <w:szCs w:val="20"/>
        </w:rPr>
        <w:t>Zamawiający zastrzega sobie możliwość uczestnictwa w egzaminie swojego przedstawiciela. Wykonawca jest zobowiązany do powiadomienia Zamawiającego o terminie egzaminu z wyprzedzeniem 7 dni.</w:t>
      </w:r>
    </w:p>
    <w:p w:rsidR="000D22B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jest zobowiązany do dostarczenia protokołu przebiegu egzaminu końcowego Uczestników szkolenia/kursu wraz z wykazem Uczestników którzy podeszli do egzaminu.</w:t>
      </w:r>
    </w:p>
    <w:p w:rsidR="000D22B9" w:rsidRPr="00871D09" w:rsidRDefault="000D22B9" w:rsidP="000D22B9">
      <w:pPr>
        <w:pStyle w:val="Akapitzlist"/>
        <w:spacing w:line="276" w:lineRule="auto"/>
        <w:ind w:left="0" w:right="-567"/>
        <w:jc w:val="both"/>
        <w:rPr>
          <w:rFonts w:ascii="Arial" w:hAnsi="Arial" w:cs="Arial"/>
          <w:b/>
          <w:sz w:val="20"/>
          <w:szCs w:val="20"/>
        </w:rPr>
      </w:pPr>
      <w:r w:rsidRPr="00871D09">
        <w:rPr>
          <w:rFonts w:ascii="Arial" w:hAnsi="Arial" w:cs="Arial"/>
          <w:b/>
          <w:sz w:val="20"/>
          <w:szCs w:val="20"/>
        </w:rPr>
        <w:t>Realizacja:</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DE6D54">
        <w:rPr>
          <w:rFonts w:ascii="Arial" w:hAnsi="Arial" w:cs="Arial"/>
          <w:sz w:val="20"/>
          <w:szCs w:val="20"/>
        </w:rPr>
        <w:t>powinien</w:t>
      </w:r>
      <w:r w:rsidRPr="00871D09">
        <w:rPr>
          <w:rFonts w:ascii="Arial" w:hAnsi="Arial" w:cs="Arial"/>
          <w:sz w:val="20"/>
          <w:szCs w:val="20"/>
        </w:rPr>
        <w:t xml:space="preserve"> być realizowany według planu nauczania obejmującego przeciętnie 40 godzin dydaktycznych w tygodniu, chyba że przepisy odrębne przewidują niższy wymiar szkolenia.</w:t>
      </w:r>
    </w:p>
    <w:p w:rsidR="000D22B9" w:rsidRPr="00DE6D54"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DE6D54">
        <w:rPr>
          <w:rFonts w:ascii="Arial" w:hAnsi="Arial" w:cs="Arial"/>
          <w:sz w:val="20"/>
          <w:szCs w:val="20"/>
        </w:rPr>
        <w:t>powinien</w:t>
      </w:r>
      <w:r w:rsidRPr="00871D09">
        <w:rPr>
          <w:rFonts w:ascii="Arial" w:hAnsi="Arial" w:cs="Arial"/>
          <w:sz w:val="20"/>
          <w:szCs w:val="20"/>
        </w:rPr>
        <w:t xml:space="preserve"> odbywać się w dni robocze (od poniedziałku do piątku), w przedziale czasowym między godz. 8.00 a 1</w:t>
      </w:r>
      <w:r w:rsidR="00AB045E">
        <w:rPr>
          <w:rFonts w:ascii="Arial" w:hAnsi="Arial" w:cs="Arial"/>
          <w:sz w:val="20"/>
          <w:szCs w:val="20"/>
        </w:rPr>
        <w:t>8</w:t>
      </w:r>
      <w:r w:rsidRPr="00871D09">
        <w:rPr>
          <w:rFonts w:ascii="Arial" w:hAnsi="Arial" w:cs="Arial"/>
          <w:sz w:val="20"/>
          <w:szCs w:val="20"/>
        </w:rPr>
        <w:t>.00 z zachowaniem bezpiecznych i higienicznych warunków pracy i nauki. Czas trwania szkolenia/kursu – przeciętnie 8 godzin zajęć dydaktycznych dziennie.</w:t>
      </w:r>
      <w:r w:rsidR="003F0EB1">
        <w:rPr>
          <w:rFonts w:ascii="Arial" w:hAnsi="Arial" w:cs="Arial"/>
          <w:sz w:val="20"/>
          <w:szCs w:val="20"/>
        </w:rPr>
        <w:t xml:space="preserve"> </w:t>
      </w:r>
      <w:r w:rsidR="00DE6D54">
        <w:rPr>
          <w:rFonts w:ascii="Arial" w:hAnsi="Arial" w:cs="Arial"/>
          <w:sz w:val="20"/>
          <w:szCs w:val="20"/>
        </w:rPr>
        <w:t>Zamawiający dopuszcza realizację szkolenia/kursu w weekendy i większym wymiarze czasowym tylko pod warunkiem zgody wszystkich Uczestników szkolenia/kursu.</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871D09">
        <w:rPr>
          <w:rFonts w:ascii="Arial" w:hAnsi="Arial" w:cs="Arial"/>
          <w:sz w:val="20"/>
          <w:szCs w:val="20"/>
        </w:rPr>
        <w:t>Usługa szkoleniowa winna być wykonana:</w:t>
      </w:r>
    </w:p>
    <w:p w:rsidR="000D22B9" w:rsidRPr="00871D09" w:rsidRDefault="000D22B9" w:rsidP="001A16C2">
      <w:pPr>
        <w:pStyle w:val="Akapitzlist"/>
        <w:numPr>
          <w:ilvl w:val="0"/>
          <w:numId w:val="12"/>
        </w:numPr>
        <w:spacing w:after="0" w:line="276" w:lineRule="auto"/>
        <w:ind w:left="1276"/>
        <w:jc w:val="both"/>
        <w:rPr>
          <w:rFonts w:ascii="Arial" w:hAnsi="Arial" w:cs="Arial"/>
          <w:sz w:val="20"/>
          <w:szCs w:val="20"/>
        </w:rPr>
      </w:pPr>
      <w:r w:rsidRPr="00871D09">
        <w:rPr>
          <w:rFonts w:ascii="Arial" w:hAnsi="Arial" w:cs="Arial"/>
          <w:sz w:val="20"/>
          <w:szCs w:val="20"/>
        </w:rPr>
        <w:t xml:space="preserve">w dostosowanych ilościowo i jakościowo pomieszczeniach, z uwzględnieniem bezpiecznych i higienicznych warunków pracy i nauki, zgodnie z rozporządzeniem </w:t>
      </w:r>
      <w:proofErr w:type="spellStart"/>
      <w:r w:rsidRPr="00871D09">
        <w:rPr>
          <w:rFonts w:ascii="Arial" w:hAnsi="Arial" w:cs="Arial"/>
          <w:sz w:val="20"/>
          <w:szCs w:val="20"/>
        </w:rPr>
        <w:t>MPiPS</w:t>
      </w:r>
      <w:proofErr w:type="spellEnd"/>
      <w:r w:rsidRPr="00871D09">
        <w:rPr>
          <w:rFonts w:ascii="Arial" w:hAnsi="Arial" w:cs="Arial"/>
          <w:sz w:val="20"/>
          <w:szCs w:val="20"/>
        </w:rPr>
        <w:t xml:space="preserve"> z dnia 26 września 1997 r. w sprawie ogólnych przepisów bezpieczeństwa i higieny pracy (tekst jednolity Dz. U. z 2003r. Nr 169, poz. 1650 z późniejszymi zmianami),</w:t>
      </w:r>
    </w:p>
    <w:p w:rsidR="000D22B9" w:rsidRPr="00871D09" w:rsidRDefault="000D22B9" w:rsidP="001A16C2">
      <w:pPr>
        <w:pStyle w:val="Akapitzlist"/>
        <w:numPr>
          <w:ilvl w:val="0"/>
          <w:numId w:val="12"/>
        </w:numPr>
        <w:spacing w:after="0" w:line="276" w:lineRule="auto"/>
        <w:ind w:left="1276"/>
        <w:jc w:val="both"/>
        <w:rPr>
          <w:rFonts w:ascii="Arial" w:hAnsi="Arial" w:cs="Arial"/>
          <w:sz w:val="20"/>
          <w:szCs w:val="20"/>
        </w:rPr>
      </w:pPr>
      <w:r w:rsidRPr="00871D09">
        <w:rPr>
          <w:rFonts w:ascii="Arial" w:hAnsi="Arial" w:cs="Arial"/>
          <w:sz w:val="20"/>
          <w:szCs w:val="20"/>
        </w:rPr>
        <w:t>w lokalach wyposażonych w odpowiedni sprzęt dydaktyczny i niezbędne pomoce dydaktyczne dostosowane do prowadzenia szkoleń będących przedmiotem zamówienia.</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Wykonawca winien zapewnić Uczestnikom szkolenia/kursu w każdym dniu zajęć minimum </w:t>
      </w:r>
      <w:r w:rsidR="00A61253">
        <w:rPr>
          <w:rFonts w:ascii="Arial" w:hAnsi="Arial" w:cs="Arial"/>
          <w:sz w:val="20"/>
          <w:szCs w:val="20"/>
        </w:rPr>
        <w:t>2</w:t>
      </w:r>
      <w:r w:rsidRPr="00871D09">
        <w:rPr>
          <w:rFonts w:ascii="Arial" w:hAnsi="Arial" w:cs="Arial"/>
          <w:sz w:val="20"/>
          <w:szCs w:val="20"/>
        </w:rPr>
        <w:t xml:space="preserve"> przerwy kawowe, oraz przerwę obiadową oraz wydzielić miejsce zapewniające swobodne spożycie posiłku. Catering na przerwy kawowe oraz na przerwę obiadową zapewnia Zamawiający.</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871D09">
        <w:rPr>
          <w:rFonts w:ascii="Arial" w:hAnsi="Arial" w:cs="Arial"/>
          <w:sz w:val="20"/>
          <w:szCs w:val="20"/>
        </w:rPr>
        <w:t>Wykonawca jest zobowiązany do oznaczenia miejsca szkolenia/kursu, a także wszelkich dokumentów związanych z realizacją szkolenia/kursu oraz materiałów szkoleniowych zgodnie ze wzorem przekazanym przez Zamawiającego w dniu podpisania umowy na realizację szkolenia/kursu.</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jest zobowiązany do prowadzenia odpowiedniej dokumentacji oraz stałej współpracy </w:t>
      </w:r>
      <w:r w:rsidR="00C8578C">
        <w:rPr>
          <w:rFonts w:ascii="Arial" w:hAnsi="Arial" w:cs="Arial"/>
          <w:sz w:val="20"/>
          <w:szCs w:val="20"/>
          <w:lang w:eastAsia="ar-SA"/>
        </w:rPr>
        <w:br/>
      </w:r>
      <w:r w:rsidRPr="00871D09">
        <w:rPr>
          <w:rFonts w:ascii="Arial" w:hAnsi="Arial" w:cs="Arial"/>
          <w:sz w:val="20"/>
          <w:szCs w:val="20"/>
          <w:lang w:eastAsia="ar-SA"/>
        </w:rPr>
        <w:t>z pracownikami projektu „Chcemy być aktywni!”.</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Wykonawca zobowiązany jest do dbania o aktywne uczestnictwo w szkoleniu/kursie wszystkich Uczestników Projektu (min. 80% frekwencja na zajęciach) oraz bieżącego informowania Zamawiającego o wszystkich przypadkach nieobecności Uczestników, rezygnacjach Uczestników, problemach przez nich zgłaszanych.</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zobowiązany jest do przeprowadzenie zajęć zgodnie z ustalonym programem oraz </w:t>
      </w:r>
      <w:r w:rsidR="00C8578C">
        <w:rPr>
          <w:rFonts w:ascii="Arial" w:hAnsi="Arial" w:cs="Arial"/>
          <w:sz w:val="20"/>
          <w:szCs w:val="20"/>
          <w:lang w:eastAsia="ar-SA"/>
        </w:rPr>
        <w:br/>
      </w:r>
      <w:r w:rsidRPr="00871D09">
        <w:rPr>
          <w:rFonts w:ascii="Arial" w:hAnsi="Arial" w:cs="Arial"/>
          <w:sz w:val="20"/>
          <w:szCs w:val="20"/>
          <w:lang w:eastAsia="ar-SA"/>
        </w:rPr>
        <w:t>w terminach zgodnych z harmonogramem uzgodnionym z Zamawiającym.</w:t>
      </w:r>
    </w:p>
    <w:p w:rsidR="000D22B9" w:rsidRDefault="000D22B9" w:rsidP="001A16C2">
      <w:pPr>
        <w:pStyle w:val="Akapitzlist"/>
        <w:numPr>
          <w:ilvl w:val="1"/>
          <w:numId w:val="1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Zamawiający zastrzega sobie możliwość kontroli przez Zamawiającego, Instytucję Pośrednicząca, Instytucję Zarządzającą oraz inne uprawnione instytucje, realizacji zamówienia na jego każdym etapie m.in. poprzez możliwość kontroli dokumentacji oraz nieplanowanych wizytach monitoringowych podczas zajęć.</w:t>
      </w:r>
    </w:p>
    <w:p w:rsidR="00B72AD9" w:rsidRPr="00387B30" w:rsidRDefault="00B72AD9" w:rsidP="00387B30">
      <w:pPr>
        <w:pStyle w:val="Akapitzlist"/>
        <w:numPr>
          <w:ilvl w:val="1"/>
          <w:numId w:val="11"/>
        </w:numPr>
        <w:spacing w:after="0" w:line="276" w:lineRule="auto"/>
        <w:ind w:left="851" w:right="-1" w:hanging="567"/>
        <w:jc w:val="both"/>
        <w:rPr>
          <w:rFonts w:ascii="Arial" w:hAnsi="Arial" w:cs="Arial"/>
          <w:sz w:val="20"/>
          <w:szCs w:val="20"/>
          <w:lang w:eastAsia="ar-SA"/>
        </w:rPr>
      </w:pPr>
      <w:r>
        <w:rPr>
          <w:rFonts w:ascii="Arial" w:hAnsi="Arial" w:cs="Arial"/>
          <w:sz w:val="20"/>
          <w:szCs w:val="20"/>
          <w:lang w:eastAsia="ar-SA"/>
        </w:rPr>
        <w:t xml:space="preserve">Zajęcia może prowadzić więcej niż jeden trener (trener wiodący); jeśli </w:t>
      </w:r>
      <w:r w:rsidR="00562657">
        <w:rPr>
          <w:rFonts w:ascii="Arial" w:hAnsi="Arial" w:cs="Arial"/>
          <w:sz w:val="20"/>
          <w:szCs w:val="20"/>
          <w:lang w:eastAsia="ar-SA"/>
        </w:rPr>
        <w:t>W</w:t>
      </w:r>
      <w:r>
        <w:rPr>
          <w:rFonts w:ascii="Arial" w:hAnsi="Arial" w:cs="Arial"/>
          <w:sz w:val="20"/>
          <w:szCs w:val="20"/>
          <w:lang w:eastAsia="ar-SA"/>
        </w:rPr>
        <w:t xml:space="preserve">ykonawca przewiduje prowadzenie zajęć również przez innych trenerów niż trener wiodący powinien ich uwzględnić </w:t>
      </w:r>
      <w:r w:rsidR="00C8578C">
        <w:rPr>
          <w:rFonts w:ascii="Arial" w:hAnsi="Arial" w:cs="Arial"/>
          <w:sz w:val="20"/>
          <w:szCs w:val="20"/>
          <w:lang w:eastAsia="ar-SA"/>
        </w:rPr>
        <w:br/>
      </w:r>
      <w:r>
        <w:rPr>
          <w:rFonts w:ascii="Arial" w:hAnsi="Arial" w:cs="Arial"/>
          <w:sz w:val="20"/>
          <w:szCs w:val="20"/>
          <w:lang w:eastAsia="ar-SA"/>
        </w:rPr>
        <w:t xml:space="preserve">w szczegółowym programie szkolenia oraz wykazać, że trenerzy posiadają odpowiednie kompetencje do prowadzenia zajęć, np. poprze wskazanie ich doświadczenia trenerskiego lub zawodowego i ich  wykształcenia; zamawiający zastrzega, że trener wiodący musi prowadzić co najmniej 15% zajęć przewidzianych w programie. </w:t>
      </w:r>
    </w:p>
    <w:p w:rsidR="00A61253" w:rsidRPr="00A61253" w:rsidRDefault="00A61253" w:rsidP="001A16C2">
      <w:pPr>
        <w:pStyle w:val="Akapitzlist"/>
        <w:numPr>
          <w:ilvl w:val="1"/>
          <w:numId w:val="11"/>
        </w:numPr>
        <w:spacing w:after="0" w:line="276" w:lineRule="auto"/>
        <w:ind w:left="851" w:right="-1" w:hanging="567"/>
        <w:jc w:val="both"/>
        <w:rPr>
          <w:rFonts w:ascii="Arial" w:hAnsi="Arial" w:cs="Arial"/>
          <w:sz w:val="20"/>
          <w:szCs w:val="20"/>
          <w:lang w:eastAsia="ar-SA"/>
        </w:rPr>
      </w:pPr>
      <w:r w:rsidRPr="00A61253">
        <w:rPr>
          <w:rFonts w:ascii="Arial" w:hAnsi="Arial" w:cs="Arial"/>
          <w:bCs/>
          <w:sz w:val="20"/>
          <w:szCs w:val="20"/>
        </w:rPr>
        <w:t xml:space="preserve">Zamawiający zastrzega, iż podana w pkt. </w:t>
      </w:r>
      <w:r>
        <w:rPr>
          <w:rFonts w:ascii="Arial" w:hAnsi="Arial" w:cs="Arial"/>
          <w:bCs/>
          <w:sz w:val="20"/>
          <w:szCs w:val="20"/>
        </w:rPr>
        <w:t>2.4</w:t>
      </w:r>
      <w:r w:rsidRPr="00A61253">
        <w:rPr>
          <w:rFonts w:ascii="Arial" w:hAnsi="Arial" w:cs="Arial"/>
          <w:bCs/>
          <w:sz w:val="20"/>
          <w:szCs w:val="20"/>
        </w:rPr>
        <w:t xml:space="preserve"> liczba uczestników szkolenia/kursu </w:t>
      </w:r>
      <w:r w:rsidR="00AB35A5">
        <w:rPr>
          <w:rFonts w:ascii="Arial" w:hAnsi="Arial" w:cs="Arial"/>
          <w:bCs/>
          <w:sz w:val="20"/>
          <w:szCs w:val="20"/>
        </w:rPr>
        <w:t xml:space="preserve">jest orientacyjna. </w:t>
      </w:r>
      <w:r w:rsidR="00AB35A5">
        <w:rPr>
          <w:rFonts w:ascii="Arial" w:hAnsi="Arial" w:cs="Arial"/>
          <w:bCs/>
          <w:sz w:val="20"/>
          <w:szCs w:val="20"/>
        </w:rPr>
        <w:br/>
      </w:r>
      <w:r w:rsidRPr="00A61253">
        <w:rPr>
          <w:rFonts w:ascii="Arial" w:hAnsi="Arial" w:cs="Arial"/>
          <w:bCs/>
          <w:sz w:val="20"/>
          <w:szCs w:val="20"/>
        </w:rPr>
        <w:t xml:space="preserve">W związku z czym ostateczne wynagrodzenie Wykonawcy, uzależnione będzie od faktycznej liczby uczestników kursu/szkolenia, zgłoszonych przez Zamawiającego. W przypadku wystąpienia różnicy pomiędzy </w:t>
      </w:r>
      <w:r w:rsidR="00AB35A5">
        <w:rPr>
          <w:rFonts w:ascii="Arial" w:hAnsi="Arial" w:cs="Arial"/>
          <w:bCs/>
          <w:sz w:val="20"/>
          <w:szCs w:val="20"/>
        </w:rPr>
        <w:t xml:space="preserve">wskazaną liczbą </w:t>
      </w:r>
      <w:r w:rsidRPr="00A61253">
        <w:rPr>
          <w:rFonts w:ascii="Arial" w:hAnsi="Arial" w:cs="Arial"/>
          <w:bCs/>
          <w:sz w:val="20"/>
          <w:szCs w:val="20"/>
        </w:rPr>
        <w:t>w Zapytaniu ofertowym,</w:t>
      </w:r>
      <w:r w:rsidR="002725A3">
        <w:rPr>
          <w:rFonts w:ascii="Arial" w:hAnsi="Arial" w:cs="Arial"/>
          <w:bCs/>
          <w:sz w:val="20"/>
          <w:szCs w:val="20"/>
        </w:rPr>
        <w:t xml:space="preserve"> </w:t>
      </w:r>
      <w:r w:rsidRPr="00A61253">
        <w:rPr>
          <w:rFonts w:ascii="Arial" w:hAnsi="Arial" w:cs="Arial"/>
          <w:bCs/>
          <w:sz w:val="20"/>
          <w:szCs w:val="20"/>
        </w:rPr>
        <w:t>a faktyczną liczbą uczestników zgłoszonych przez Zamawiającego do udziału w szkoleniu/kursie, Wykonawcy nie będzie przysługiwało żadne dodatkowe wynagrodzenie, odszkodowanie lub roszczenie z tego tytułu.</w:t>
      </w:r>
    </w:p>
    <w:p w:rsidR="00DE6D54" w:rsidRPr="00871D09" w:rsidRDefault="00DE6D54" w:rsidP="00DE6D54">
      <w:pPr>
        <w:pStyle w:val="Akapitzlist"/>
        <w:spacing w:after="0" w:line="276" w:lineRule="auto"/>
        <w:ind w:left="851" w:right="-1"/>
        <w:jc w:val="both"/>
        <w:rPr>
          <w:rFonts w:ascii="Arial" w:hAnsi="Arial" w:cs="Arial"/>
          <w:sz w:val="20"/>
          <w:szCs w:val="20"/>
          <w:lang w:eastAsia="ar-SA"/>
        </w:rPr>
      </w:pPr>
    </w:p>
    <w:p w:rsidR="00B96AE2" w:rsidRPr="00946D19" w:rsidRDefault="00B96AE2" w:rsidP="00CF025E">
      <w:pPr>
        <w:numPr>
          <w:ilvl w:val="0"/>
          <w:numId w:val="1"/>
        </w:numPr>
        <w:spacing w:after="0" w:line="360" w:lineRule="auto"/>
        <w:jc w:val="both"/>
        <w:rPr>
          <w:rFonts w:ascii="Arial" w:hAnsi="Arial" w:cs="Arial"/>
          <w:b/>
          <w:sz w:val="20"/>
          <w:szCs w:val="20"/>
          <w:u w:val="single"/>
        </w:rPr>
      </w:pPr>
      <w:r w:rsidRPr="00946D19">
        <w:rPr>
          <w:rFonts w:ascii="Arial" w:hAnsi="Arial" w:cs="Arial"/>
          <w:b/>
          <w:sz w:val="20"/>
          <w:szCs w:val="20"/>
          <w:u w:val="single"/>
        </w:rPr>
        <w:lastRenderedPageBreak/>
        <w:t>Informacja o możliwości składania ofert częściowych</w:t>
      </w:r>
      <w:r w:rsidR="008D5E5D" w:rsidRPr="00946D19">
        <w:rPr>
          <w:rFonts w:ascii="Arial" w:hAnsi="Arial" w:cs="Arial"/>
          <w:b/>
          <w:sz w:val="20"/>
          <w:szCs w:val="20"/>
          <w:u w:val="single"/>
        </w:rPr>
        <w:t xml:space="preserve"> lub wariantowych</w:t>
      </w:r>
      <w:r w:rsidR="00F410AE">
        <w:rPr>
          <w:rFonts w:ascii="Arial" w:hAnsi="Arial" w:cs="Arial"/>
          <w:b/>
          <w:sz w:val="20"/>
          <w:szCs w:val="20"/>
          <w:u w:val="single"/>
        </w:rPr>
        <w:t>:</w:t>
      </w:r>
    </w:p>
    <w:p w:rsidR="007360BA" w:rsidRPr="007360BA" w:rsidRDefault="007360BA" w:rsidP="001A16C2">
      <w:pPr>
        <w:pStyle w:val="Akapitzlist"/>
        <w:numPr>
          <w:ilvl w:val="1"/>
          <w:numId w:val="13"/>
        </w:numPr>
        <w:spacing w:after="0" w:line="240" w:lineRule="auto"/>
        <w:ind w:left="709"/>
        <w:jc w:val="both"/>
        <w:rPr>
          <w:rFonts w:ascii="Arial" w:hAnsi="Arial" w:cs="Arial"/>
          <w:sz w:val="20"/>
          <w:szCs w:val="20"/>
        </w:rPr>
      </w:pPr>
      <w:r>
        <w:rPr>
          <w:rFonts w:ascii="Arial" w:hAnsi="Arial" w:cs="Arial"/>
          <w:sz w:val="20"/>
          <w:szCs w:val="20"/>
        </w:rPr>
        <w:t xml:space="preserve"> </w:t>
      </w:r>
      <w:r w:rsidRPr="007360BA">
        <w:rPr>
          <w:rFonts w:ascii="Arial" w:hAnsi="Arial" w:cs="Arial"/>
          <w:sz w:val="20"/>
          <w:szCs w:val="20"/>
        </w:rPr>
        <w:t>Zamawiający nie przewiduje możliwości składania ofert częściowych ani ofert wariantowych.</w:t>
      </w:r>
    </w:p>
    <w:p w:rsidR="007360BA" w:rsidRDefault="007360BA" w:rsidP="001A16C2">
      <w:pPr>
        <w:pStyle w:val="Akapitzlist"/>
        <w:numPr>
          <w:ilvl w:val="1"/>
          <w:numId w:val="13"/>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częściowa Wykonawcy, która nie obejmującą całości przedmiotu zamówienia</w:t>
      </w:r>
      <w:r>
        <w:rPr>
          <w:rFonts w:ascii="Arial" w:hAnsi="Arial" w:cs="Arial"/>
          <w:sz w:val="20"/>
          <w:szCs w:val="20"/>
        </w:rPr>
        <w:t xml:space="preserve"> zostanie odrzucona.</w:t>
      </w:r>
    </w:p>
    <w:p w:rsidR="007360BA" w:rsidRDefault="007360BA" w:rsidP="001A16C2">
      <w:pPr>
        <w:pStyle w:val="Akapitzlist"/>
        <w:numPr>
          <w:ilvl w:val="1"/>
          <w:numId w:val="13"/>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wariantowa Wykonawcy zostanie odrzucona.</w:t>
      </w:r>
    </w:p>
    <w:p w:rsidR="00FC1EBA" w:rsidRPr="00FC1EBA" w:rsidRDefault="00FC1EBA" w:rsidP="003619BD">
      <w:pPr>
        <w:pStyle w:val="Akapitzlist"/>
        <w:spacing w:after="0" w:line="360" w:lineRule="auto"/>
        <w:ind w:left="709"/>
        <w:contextualSpacing w:val="0"/>
        <w:jc w:val="both"/>
        <w:rPr>
          <w:rFonts w:ascii="Arial" w:hAnsi="Arial" w:cs="Arial"/>
          <w:sz w:val="20"/>
          <w:szCs w:val="20"/>
        </w:rPr>
      </w:pPr>
    </w:p>
    <w:p w:rsidR="00B96AE2" w:rsidRPr="00A046D4" w:rsidRDefault="00B96AE2" w:rsidP="00CF025E">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t>Warunki udziału w postępowaniu oraz opis sposobu dokonywania oceny spełniania tych warunków</w:t>
      </w:r>
      <w:r w:rsidR="00F410AE">
        <w:rPr>
          <w:rFonts w:ascii="Arial" w:hAnsi="Arial" w:cs="Arial"/>
          <w:b/>
          <w:sz w:val="20"/>
          <w:szCs w:val="20"/>
          <w:u w:val="single"/>
        </w:rPr>
        <w:t>:</w:t>
      </w:r>
    </w:p>
    <w:p w:rsidR="00133F37" w:rsidRPr="003C47E1" w:rsidRDefault="00133F37" w:rsidP="001A16C2">
      <w:pPr>
        <w:pStyle w:val="Akapitzlist"/>
        <w:numPr>
          <w:ilvl w:val="1"/>
          <w:numId w:val="2"/>
        </w:numPr>
        <w:spacing w:after="0" w:line="240" w:lineRule="auto"/>
        <w:ind w:left="709" w:hanging="357"/>
        <w:contextualSpacing w:val="0"/>
        <w:jc w:val="both"/>
        <w:rPr>
          <w:rFonts w:ascii="Arial" w:hAnsi="Arial" w:cs="Arial"/>
          <w:sz w:val="20"/>
          <w:szCs w:val="20"/>
        </w:rPr>
      </w:pPr>
      <w:r w:rsidRPr="003C47E1">
        <w:rPr>
          <w:rFonts w:ascii="Arial" w:hAnsi="Arial" w:cs="Arial"/>
          <w:sz w:val="20"/>
          <w:szCs w:val="20"/>
        </w:rPr>
        <w:t xml:space="preserve">O udzielenie zamówienia mogą ubiegać się </w:t>
      </w:r>
      <w:r w:rsidR="00FE50F0">
        <w:rPr>
          <w:rFonts w:ascii="Arial" w:hAnsi="Arial" w:cs="Arial"/>
          <w:sz w:val="20"/>
          <w:szCs w:val="20"/>
        </w:rPr>
        <w:t>W</w:t>
      </w:r>
      <w:r w:rsidRPr="003C47E1">
        <w:rPr>
          <w:rFonts w:ascii="Arial" w:hAnsi="Arial" w:cs="Arial"/>
          <w:sz w:val="20"/>
          <w:szCs w:val="20"/>
        </w:rPr>
        <w:t xml:space="preserve">ykonawcy, którzy spełniają następujące warunki udziału </w:t>
      </w:r>
      <w:r w:rsidR="00FE50F0">
        <w:rPr>
          <w:rFonts w:ascii="Arial" w:hAnsi="Arial" w:cs="Arial"/>
          <w:sz w:val="20"/>
          <w:szCs w:val="20"/>
        </w:rPr>
        <w:br/>
      </w:r>
      <w:r w:rsidRPr="003C47E1">
        <w:rPr>
          <w:rFonts w:ascii="Arial" w:hAnsi="Arial" w:cs="Arial"/>
          <w:sz w:val="20"/>
          <w:szCs w:val="20"/>
        </w:rPr>
        <w:t>w postępowaniu:</w:t>
      </w:r>
    </w:p>
    <w:p w:rsidR="00133F37" w:rsidRPr="001923FA" w:rsidRDefault="00133F37" w:rsidP="001A16C2">
      <w:pPr>
        <w:pStyle w:val="Akapitzlist"/>
        <w:numPr>
          <w:ilvl w:val="2"/>
          <w:numId w:val="2"/>
        </w:numPr>
        <w:spacing w:after="0" w:line="240" w:lineRule="auto"/>
        <w:ind w:left="1276" w:hanging="578"/>
        <w:jc w:val="both"/>
        <w:rPr>
          <w:rFonts w:ascii="Arial" w:hAnsi="Arial" w:cs="Arial"/>
          <w:sz w:val="20"/>
          <w:szCs w:val="20"/>
        </w:rPr>
      </w:pPr>
      <w:bookmarkStart w:id="13" w:name="_Hlk1043535"/>
      <w:r w:rsidRPr="001923FA">
        <w:rPr>
          <w:rFonts w:ascii="Arial" w:hAnsi="Arial" w:cs="Arial"/>
          <w:sz w:val="20"/>
          <w:szCs w:val="20"/>
        </w:rPr>
        <w:t>Posiadają uprawnienia do wykonywania określonej działalności lub czynności</w:t>
      </w:r>
      <w:r w:rsidR="00592B63">
        <w:rPr>
          <w:rFonts w:ascii="Arial" w:hAnsi="Arial" w:cs="Arial"/>
          <w:sz w:val="20"/>
          <w:szCs w:val="20"/>
        </w:rPr>
        <w:t>,</w:t>
      </w:r>
      <w:r w:rsidRPr="001923FA">
        <w:rPr>
          <w:rFonts w:ascii="Arial" w:hAnsi="Arial" w:cs="Arial"/>
          <w:sz w:val="20"/>
          <w:szCs w:val="20"/>
        </w:rPr>
        <w:t xml:space="preserve"> jeśli przepisy prawa nakładają obowiązek ich posiadania.</w:t>
      </w:r>
    </w:p>
    <w:bookmarkEnd w:id="13"/>
    <w:p w:rsidR="00AD6B0E" w:rsidRPr="00FE50F0" w:rsidRDefault="00932BFF" w:rsidP="001A16C2">
      <w:pPr>
        <w:pStyle w:val="Akapitzlist"/>
        <w:numPr>
          <w:ilvl w:val="3"/>
          <w:numId w:val="2"/>
        </w:numPr>
        <w:spacing w:after="0" w:line="240" w:lineRule="auto"/>
        <w:ind w:left="1985"/>
        <w:jc w:val="both"/>
        <w:rPr>
          <w:rFonts w:ascii="Arial" w:hAnsi="Arial" w:cs="Arial"/>
          <w:sz w:val="20"/>
          <w:szCs w:val="20"/>
        </w:rPr>
      </w:pPr>
      <w:r w:rsidRPr="00AB35A5">
        <w:rPr>
          <w:rFonts w:ascii="Arial" w:hAnsi="Arial" w:cs="Arial"/>
          <w:b/>
          <w:sz w:val="20"/>
          <w:szCs w:val="20"/>
        </w:rPr>
        <w:t>Warunek ten zostanie spełniony</w:t>
      </w:r>
      <w:r w:rsidR="00AB35A5">
        <w:rPr>
          <w:rFonts w:ascii="Arial" w:hAnsi="Arial" w:cs="Arial"/>
          <w:b/>
          <w:sz w:val="20"/>
          <w:szCs w:val="20"/>
        </w:rPr>
        <w:t>,</w:t>
      </w:r>
      <w:r w:rsidRPr="00FE50F0">
        <w:rPr>
          <w:rFonts w:ascii="Arial" w:hAnsi="Arial" w:cs="Arial"/>
          <w:sz w:val="20"/>
          <w:szCs w:val="20"/>
        </w:rPr>
        <w:t xml:space="preserve"> jeśli </w:t>
      </w:r>
      <w:r w:rsidR="00FE50F0">
        <w:rPr>
          <w:rFonts w:ascii="Arial" w:hAnsi="Arial" w:cs="Arial"/>
          <w:sz w:val="20"/>
          <w:szCs w:val="20"/>
        </w:rPr>
        <w:t>W</w:t>
      </w:r>
      <w:r w:rsidR="00425E1A" w:rsidRPr="00FE50F0">
        <w:rPr>
          <w:rFonts w:ascii="Arial" w:hAnsi="Arial" w:cs="Arial"/>
          <w:sz w:val="20"/>
          <w:szCs w:val="20"/>
        </w:rPr>
        <w:t xml:space="preserve">ykonawca </w:t>
      </w:r>
      <w:r w:rsidR="00592B63" w:rsidRPr="00FE50F0">
        <w:rPr>
          <w:rFonts w:ascii="Arial" w:hAnsi="Arial" w:cs="Arial"/>
          <w:sz w:val="20"/>
          <w:szCs w:val="20"/>
        </w:rPr>
        <w:t>wykaże, że p</w:t>
      </w:r>
      <w:r w:rsidRPr="00FE50F0">
        <w:rPr>
          <w:rFonts w:ascii="Arial" w:hAnsi="Arial" w:cs="Arial"/>
          <w:sz w:val="20"/>
          <w:szCs w:val="20"/>
        </w:rPr>
        <w:t xml:space="preserve">osiada </w:t>
      </w:r>
      <w:r w:rsidR="00B006A7" w:rsidRPr="00FE50F0">
        <w:rPr>
          <w:rFonts w:ascii="Arial" w:hAnsi="Arial" w:cs="Arial"/>
          <w:sz w:val="20"/>
          <w:szCs w:val="20"/>
        </w:rPr>
        <w:t xml:space="preserve">aktualny </w:t>
      </w:r>
      <w:r w:rsidRPr="00FE50F0">
        <w:rPr>
          <w:rFonts w:ascii="Arial" w:hAnsi="Arial" w:cs="Arial"/>
          <w:sz w:val="20"/>
          <w:szCs w:val="20"/>
        </w:rPr>
        <w:t xml:space="preserve">wpis do Rejestru Instytucji Szkoleniowych, o którym mowa w art. 20 ustawy z dnia </w:t>
      </w:r>
      <w:r w:rsidR="00206D61" w:rsidRPr="00FE50F0">
        <w:rPr>
          <w:rFonts w:ascii="Arial" w:hAnsi="Arial" w:cs="Arial"/>
          <w:sz w:val="20"/>
          <w:szCs w:val="20"/>
        </w:rPr>
        <w:t xml:space="preserve">20.04.2004 r. </w:t>
      </w:r>
      <w:r w:rsidR="00FE50F0">
        <w:rPr>
          <w:rFonts w:ascii="Arial" w:hAnsi="Arial" w:cs="Arial"/>
          <w:sz w:val="20"/>
          <w:szCs w:val="20"/>
        </w:rPr>
        <w:br/>
      </w:r>
      <w:r w:rsidR="00206D61" w:rsidRPr="00FE50F0">
        <w:rPr>
          <w:rFonts w:ascii="Arial" w:hAnsi="Arial" w:cs="Arial"/>
          <w:sz w:val="20"/>
          <w:szCs w:val="20"/>
        </w:rPr>
        <w:t>o promocji zatrudnienia i instytucjach rynku pracy (Dz.U. z 2017 r., poz. 1065 ze zm.)</w:t>
      </w:r>
    </w:p>
    <w:p w:rsidR="00133F37" w:rsidRDefault="00133F37" w:rsidP="001A16C2">
      <w:pPr>
        <w:pStyle w:val="Akapitzlist"/>
        <w:numPr>
          <w:ilvl w:val="2"/>
          <w:numId w:val="2"/>
        </w:numPr>
        <w:spacing w:after="0" w:line="240" w:lineRule="auto"/>
        <w:ind w:left="1276" w:hanging="578"/>
        <w:jc w:val="both"/>
        <w:rPr>
          <w:rFonts w:ascii="Arial" w:hAnsi="Arial" w:cs="Arial"/>
          <w:sz w:val="20"/>
          <w:szCs w:val="20"/>
        </w:rPr>
      </w:pPr>
      <w:bookmarkStart w:id="14" w:name="_Hlk1043597"/>
      <w:r w:rsidRPr="00133F37">
        <w:rPr>
          <w:rFonts w:ascii="Arial" w:hAnsi="Arial" w:cs="Arial"/>
          <w:sz w:val="20"/>
          <w:szCs w:val="20"/>
        </w:rPr>
        <w:t>Posiadają wiedzę i doświadczenie niezbędne do należytego wykonania zamówienia.</w:t>
      </w:r>
    </w:p>
    <w:p w:rsidR="00133F37" w:rsidRDefault="00133F37" w:rsidP="001A16C2">
      <w:pPr>
        <w:pStyle w:val="Akapitzlist"/>
        <w:numPr>
          <w:ilvl w:val="2"/>
          <w:numId w:val="2"/>
        </w:numPr>
        <w:spacing w:after="0" w:line="240" w:lineRule="auto"/>
        <w:ind w:left="1276" w:hanging="578"/>
        <w:jc w:val="both"/>
        <w:rPr>
          <w:rFonts w:ascii="Arial" w:hAnsi="Arial" w:cs="Arial"/>
          <w:sz w:val="20"/>
          <w:szCs w:val="20"/>
        </w:rPr>
      </w:pPr>
      <w:bookmarkStart w:id="15" w:name="_Hlk1043637"/>
      <w:bookmarkEnd w:id="14"/>
      <w:r w:rsidRPr="00133F37">
        <w:rPr>
          <w:rFonts w:ascii="Arial" w:hAnsi="Arial" w:cs="Arial"/>
          <w:sz w:val="20"/>
          <w:szCs w:val="20"/>
        </w:rPr>
        <w:t>Dysponują odpowiednim potencjałem technicznym.</w:t>
      </w:r>
    </w:p>
    <w:p w:rsidR="00133F37" w:rsidRPr="004C7F8C" w:rsidRDefault="00133F37" w:rsidP="001A16C2">
      <w:pPr>
        <w:pStyle w:val="Akapitzlist"/>
        <w:numPr>
          <w:ilvl w:val="2"/>
          <w:numId w:val="2"/>
        </w:numPr>
        <w:spacing w:after="0" w:line="240" w:lineRule="auto"/>
        <w:ind w:left="1276" w:hanging="578"/>
        <w:jc w:val="both"/>
        <w:rPr>
          <w:rFonts w:ascii="Arial" w:hAnsi="Arial" w:cs="Arial"/>
          <w:sz w:val="20"/>
          <w:szCs w:val="20"/>
        </w:rPr>
      </w:pPr>
      <w:bookmarkStart w:id="16" w:name="_Hlk1043671"/>
      <w:bookmarkEnd w:id="15"/>
      <w:r w:rsidRPr="004C7F8C">
        <w:rPr>
          <w:rFonts w:ascii="Arial" w:hAnsi="Arial" w:cs="Arial"/>
          <w:sz w:val="20"/>
          <w:szCs w:val="20"/>
        </w:rPr>
        <w:t>Dysponują odpowiednim potencjałem kadrowym.</w:t>
      </w:r>
    </w:p>
    <w:bookmarkEnd w:id="16"/>
    <w:p w:rsidR="001366A0" w:rsidRPr="004C7F8C" w:rsidRDefault="001366A0" w:rsidP="001A16C2">
      <w:pPr>
        <w:pStyle w:val="Akapitzlist"/>
        <w:numPr>
          <w:ilvl w:val="3"/>
          <w:numId w:val="2"/>
        </w:numPr>
        <w:spacing w:after="0" w:line="240" w:lineRule="auto"/>
        <w:ind w:left="1985"/>
        <w:jc w:val="both"/>
        <w:rPr>
          <w:rFonts w:ascii="Arial" w:hAnsi="Arial" w:cs="Arial"/>
          <w:sz w:val="20"/>
          <w:szCs w:val="20"/>
        </w:rPr>
      </w:pPr>
      <w:r w:rsidRPr="004C7F8C">
        <w:rPr>
          <w:rFonts w:ascii="Arial" w:hAnsi="Arial" w:cs="Arial"/>
          <w:b/>
          <w:sz w:val="20"/>
          <w:szCs w:val="20"/>
        </w:rPr>
        <w:t>Warunek ten zostanie spełniony</w:t>
      </w:r>
      <w:r w:rsidRPr="004C7F8C">
        <w:rPr>
          <w:rFonts w:ascii="Arial" w:hAnsi="Arial" w:cs="Arial"/>
          <w:sz w:val="20"/>
          <w:szCs w:val="20"/>
        </w:rPr>
        <w:t xml:space="preserve">, jeśli </w:t>
      </w:r>
      <w:r w:rsidR="00562657">
        <w:rPr>
          <w:rFonts w:ascii="Arial" w:hAnsi="Arial" w:cs="Arial"/>
          <w:sz w:val="20"/>
          <w:szCs w:val="20"/>
        </w:rPr>
        <w:t>W</w:t>
      </w:r>
      <w:r w:rsidRPr="004C7F8C">
        <w:rPr>
          <w:rFonts w:ascii="Arial" w:hAnsi="Arial" w:cs="Arial"/>
          <w:sz w:val="20"/>
          <w:szCs w:val="20"/>
        </w:rPr>
        <w:t>ykonawca wykaże</w:t>
      </w:r>
      <w:r w:rsidR="00256688">
        <w:rPr>
          <w:rFonts w:ascii="Arial" w:hAnsi="Arial" w:cs="Arial"/>
          <w:sz w:val="20"/>
          <w:szCs w:val="20"/>
        </w:rPr>
        <w:t>,</w:t>
      </w:r>
      <w:r w:rsidRPr="004C7F8C">
        <w:rPr>
          <w:rFonts w:ascii="Arial" w:hAnsi="Arial" w:cs="Arial"/>
          <w:sz w:val="20"/>
          <w:szCs w:val="20"/>
        </w:rPr>
        <w:t xml:space="preserve"> iż dysponuje (lub będzie dysponował na etapie realizacji zamówienia), co najmniej jedną osobą, która będ</w:t>
      </w:r>
      <w:r w:rsidR="00AB35A5">
        <w:rPr>
          <w:rFonts w:ascii="Arial" w:hAnsi="Arial" w:cs="Arial"/>
          <w:sz w:val="20"/>
          <w:szCs w:val="20"/>
        </w:rPr>
        <w:t>zie</w:t>
      </w:r>
      <w:r w:rsidRPr="004C7F8C">
        <w:rPr>
          <w:rFonts w:ascii="Arial" w:hAnsi="Arial" w:cs="Arial"/>
          <w:sz w:val="20"/>
          <w:szCs w:val="20"/>
        </w:rPr>
        <w:t xml:space="preserve"> uczestniczyć w wykonaniu zamówienia, tj.: </w:t>
      </w:r>
      <w:r w:rsidR="00256688" w:rsidRPr="00AB35A5">
        <w:rPr>
          <w:rFonts w:ascii="Arial" w:hAnsi="Arial" w:cs="Arial"/>
          <w:sz w:val="20"/>
          <w:szCs w:val="20"/>
        </w:rPr>
        <w:t>trenerem</w:t>
      </w:r>
      <w:r w:rsidR="00B72AD9" w:rsidRPr="00AB35A5">
        <w:rPr>
          <w:rFonts w:ascii="Arial" w:hAnsi="Arial" w:cs="Arial"/>
          <w:sz w:val="20"/>
          <w:szCs w:val="20"/>
        </w:rPr>
        <w:t xml:space="preserve"> wiodącym</w:t>
      </w:r>
      <w:r w:rsidRPr="00AB35A5">
        <w:rPr>
          <w:rFonts w:ascii="Arial" w:hAnsi="Arial" w:cs="Arial"/>
          <w:sz w:val="20"/>
          <w:szCs w:val="20"/>
        </w:rPr>
        <w:t>,</w:t>
      </w:r>
      <w:r w:rsidRPr="004C7F8C">
        <w:rPr>
          <w:rFonts w:ascii="Arial" w:hAnsi="Arial" w:cs="Arial"/>
          <w:b/>
          <w:sz w:val="20"/>
          <w:szCs w:val="20"/>
        </w:rPr>
        <w:t xml:space="preserve"> </w:t>
      </w:r>
      <w:r w:rsidRPr="004C7F8C">
        <w:rPr>
          <w:rFonts w:ascii="Arial" w:hAnsi="Arial" w:cs="Arial"/>
          <w:sz w:val="20"/>
          <w:szCs w:val="20"/>
        </w:rPr>
        <w:t>posiadającym co najmniej:</w:t>
      </w:r>
    </w:p>
    <w:p w:rsidR="00256688" w:rsidRDefault="001366A0" w:rsidP="001A16C2">
      <w:pPr>
        <w:pStyle w:val="Akapitzlist"/>
        <w:numPr>
          <w:ilvl w:val="4"/>
          <w:numId w:val="2"/>
        </w:numPr>
        <w:spacing w:after="0" w:line="240" w:lineRule="auto"/>
        <w:ind w:left="2977" w:hanging="938"/>
        <w:jc w:val="both"/>
        <w:rPr>
          <w:rFonts w:ascii="Arial" w:hAnsi="Arial" w:cs="Arial"/>
          <w:sz w:val="20"/>
          <w:szCs w:val="20"/>
        </w:rPr>
      </w:pPr>
      <w:r w:rsidRPr="004C7F8C">
        <w:rPr>
          <w:rFonts w:ascii="Arial" w:hAnsi="Arial" w:cs="Arial"/>
          <w:sz w:val="20"/>
          <w:szCs w:val="20"/>
        </w:rPr>
        <w:t xml:space="preserve">wykształcenie </w:t>
      </w:r>
      <w:r w:rsidR="00AB35A5">
        <w:rPr>
          <w:rFonts w:ascii="Arial" w:hAnsi="Arial" w:cs="Arial"/>
          <w:sz w:val="20"/>
          <w:szCs w:val="20"/>
        </w:rPr>
        <w:t>średnie</w:t>
      </w:r>
      <w:r w:rsidR="008955FF">
        <w:rPr>
          <w:rFonts w:ascii="Arial" w:hAnsi="Arial" w:cs="Arial"/>
          <w:sz w:val="20"/>
          <w:szCs w:val="20"/>
        </w:rPr>
        <w:t xml:space="preserve"> </w:t>
      </w:r>
    </w:p>
    <w:p w:rsidR="004C7F8C" w:rsidRPr="00256688" w:rsidRDefault="004857EE" w:rsidP="001A16C2">
      <w:pPr>
        <w:pStyle w:val="Akapitzlist"/>
        <w:numPr>
          <w:ilvl w:val="4"/>
          <w:numId w:val="2"/>
        </w:numPr>
        <w:spacing w:after="0" w:line="240" w:lineRule="auto"/>
        <w:ind w:left="2977" w:hanging="938"/>
        <w:jc w:val="both"/>
        <w:rPr>
          <w:rFonts w:ascii="Arial" w:hAnsi="Arial" w:cs="Arial"/>
          <w:sz w:val="20"/>
          <w:szCs w:val="20"/>
        </w:rPr>
      </w:pPr>
      <w:r w:rsidRPr="00562657">
        <w:rPr>
          <w:rFonts w:ascii="Arial" w:hAnsi="Arial" w:cs="Arial"/>
          <w:sz w:val="20"/>
          <w:szCs w:val="20"/>
        </w:rPr>
        <w:t>1</w:t>
      </w:r>
      <w:r w:rsidR="00FE50F0" w:rsidRPr="00562657">
        <w:rPr>
          <w:rFonts w:ascii="Arial" w:hAnsi="Arial" w:cs="Arial"/>
          <w:sz w:val="20"/>
          <w:szCs w:val="20"/>
        </w:rPr>
        <w:t>60</w:t>
      </w:r>
      <w:r w:rsidR="00256688" w:rsidRPr="00562657">
        <w:rPr>
          <w:rFonts w:ascii="Arial" w:hAnsi="Arial" w:cs="Arial"/>
          <w:sz w:val="20"/>
          <w:szCs w:val="20"/>
        </w:rPr>
        <w:t xml:space="preserve"> h</w:t>
      </w:r>
      <w:r w:rsidR="00256688" w:rsidRPr="00256688">
        <w:rPr>
          <w:rFonts w:ascii="Arial" w:hAnsi="Arial" w:cs="Arial"/>
          <w:sz w:val="20"/>
          <w:szCs w:val="20"/>
        </w:rPr>
        <w:t xml:space="preserve"> doświadczenia zawodowego w przeprowadzaniu zajęć</w:t>
      </w:r>
      <w:r w:rsidR="00DE2EC0">
        <w:rPr>
          <w:rFonts w:ascii="Arial" w:hAnsi="Arial" w:cs="Arial"/>
          <w:sz w:val="20"/>
          <w:szCs w:val="20"/>
        </w:rPr>
        <w:t xml:space="preserve"> (szkolenia, kursy, wykłady</w:t>
      </w:r>
      <w:r>
        <w:rPr>
          <w:rFonts w:ascii="Arial" w:hAnsi="Arial" w:cs="Arial"/>
          <w:sz w:val="20"/>
          <w:szCs w:val="20"/>
        </w:rPr>
        <w:t>, warsztaty</w:t>
      </w:r>
      <w:r w:rsidR="00DE2EC0">
        <w:rPr>
          <w:rFonts w:ascii="Arial" w:hAnsi="Arial" w:cs="Arial"/>
          <w:sz w:val="20"/>
          <w:szCs w:val="20"/>
        </w:rPr>
        <w:t xml:space="preserve"> itp.)</w:t>
      </w:r>
      <w:r w:rsidR="00256688" w:rsidRPr="00256688">
        <w:rPr>
          <w:rFonts w:ascii="Arial" w:hAnsi="Arial" w:cs="Arial"/>
          <w:sz w:val="20"/>
          <w:szCs w:val="20"/>
        </w:rPr>
        <w:t xml:space="preserve"> w </w:t>
      </w:r>
      <w:r>
        <w:rPr>
          <w:rFonts w:ascii="Arial" w:hAnsi="Arial" w:cs="Arial"/>
          <w:sz w:val="20"/>
          <w:szCs w:val="20"/>
        </w:rPr>
        <w:t>zakresie</w:t>
      </w:r>
      <w:r w:rsidR="00FE0FB2">
        <w:rPr>
          <w:rFonts w:ascii="Arial" w:hAnsi="Arial" w:cs="Arial"/>
          <w:sz w:val="20"/>
          <w:szCs w:val="20"/>
        </w:rPr>
        <w:t xml:space="preserve"> </w:t>
      </w:r>
      <w:r w:rsidR="00F33D08">
        <w:rPr>
          <w:rFonts w:ascii="Arial" w:hAnsi="Arial" w:cs="Arial"/>
          <w:sz w:val="20"/>
          <w:szCs w:val="20"/>
        </w:rPr>
        <w:t>związanym z tematyką przedmiotu zamówienia</w:t>
      </w:r>
      <w:r w:rsidR="00256688" w:rsidRPr="00256688">
        <w:rPr>
          <w:rFonts w:ascii="Arial" w:hAnsi="Arial" w:cs="Arial"/>
          <w:sz w:val="20"/>
          <w:szCs w:val="20"/>
        </w:rPr>
        <w:t>.</w:t>
      </w:r>
    </w:p>
    <w:p w:rsidR="00133F37" w:rsidRDefault="00133F37" w:rsidP="001A16C2">
      <w:pPr>
        <w:pStyle w:val="Akapitzlist"/>
        <w:numPr>
          <w:ilvl w:val="2"/>
          <w:numId w:val="2"/>
        </w:numPr>
        <w:spacing w:after="0" w:line="240" w:lineRule="auto"/>
        <w:ind w:left="1276" w:hanging="578"/>
        <w:jc w:val="both"/>
        <w:rPr>
          <w:rFonts w:ascii="Arial" w:hAnsi="Arial" w:cs="Arial"/>
          <w:sz w:val="20"/>
          <w:szCs w:val="20"/>
        </w:rPr>
      </w:pPr>
      <w:bookmarkStart w:id="17" w:name="_Hlk1043701"/>
      <w:r w:rsidRPr="00133F37">
        <w:rPr>
          <w:rFonts w:ascii="Arial" w:hAnsi="Arial" w:cs="Arial"/>
          <w:sz w:val="20"/>
          <w:szCs w:val="20"/>
        </w:rPr>
        <w:t>Znajdują się w sytuacji ekonomicznej i finansowej zapewniającej należyte wykonanie zamówienia.</w:t>
      </w:r>
    </w:p>
    <w:bookmarkEnd w:id="17"/>
    <w:p w:rsidR="00AB35A5" w:rsidRDefault="00AB35A5" w:rsidP="00AB35A5">
      <w:pPr>
        <w:spacing w:after="0" w:line="240" w:lineRule="auto"/>
        <w:jc w:val="both"/>
        <w:rPr>
          <w:rFonts w:ascii="Arial" w:hAnsi="Arial" w:cs="Arial"/>
          <w:sz w:val="20"/>
          <w:szCs w:val="20"/>
        </w:rPr>
      </w:pPr>
    </w:p>
    <w:p w:rsidR="00AB35A5" w:rsidRPr="00AB045E" w:rsidRDefault="00AB35A5" w:rsidP="00AB35A5">
      <w:pPr>
        <w:spacing w:after="120" w:line="240" w:lineRule="auto"/>
        <w:jc w:val="both"/>
        <w:rPr>
          <w:rFonts w:ascii="Arial" w:hAnsi="Arial" w:cs="Arial"/>
          <w:b/>
          <w:sz w:val="20"/>
          <w:szCs w:val="20"/>
        </w:rPr>
      </w:pPr>
      <w:r w:rsidRPr="00AB045E">
        <w:rPr>
          <w:rFonts w:ascii="Arial" w:hAnsi="Arial" w:cs="Arial"/>
          <w:b/>
          <w:sz w:val="20"/>
          <w:szCs w:val="20"/>
        </w:rPr>
        <w:t>WAŻNE !!!</w:t>
      </w:r>
    </w:p>
    <w:p w:rsidR="00AB35A5" w:rsidRDefault="00AB35A5" w:rsidP="00AB35A5">
      <w:pPr>
        <w:spacing w:after="0" w:line="240" w:lineRule="auto"/>
        <w:jc w:val="both"/>
        <w:rPr>
          <w:rFonts w:ascii="Arial" w:hAnsi="Arial" w:cs="Arial"/>
          <w:sz w:val="20"/>
          <w:szCs w:val="20"/>
        </w:rPr>
      </w:pPr>
      <w:r w:rsidRPr="00374EB2">
        <w:rPr>
          <w:rFonts w:ascii="Arial" w:hAnsi="Arial" w:cs="Arial"/>
          <w:sz w:val="20"/>
          <w:szCs w:val="20"/>
        </w:rPr>
        <w:t>Ocena spełni</w:t>
      </w:r>
      <w:r>
        <w:rPr>
          <w:rFonts w:ascii="Arial" w:hAnsi="Arial" w:cs="Arial"/>
          <w:sz w:val="20"/>
          <w:szCs w:val="20"/>
        </w:rPr>
        <w:t>e</w:t>
      </w:r>
      <w:r w:rsidRPr="00374EB2">
        <w:rPr>
          <w:rFonts w:ascii="Arial" w:hAnsi="Arial" w:cs="Arial"/>
          <w:sz w:val="20"/>
          <w:szCs w:val="20"/>
        </w:rPr>
        <w:t xml:space="preserve">nia w/w warunków zostanie dokonana na podstawie oświadczeń zawartych w treści formularza </w:t>
      </w:r>
      <w:r>
        <w:rPr>
          <w:rFonts w:ascii="Arial" w:hAnsi="Arial" w:cs="Arial"/>
          <w:sz w:val="20"/>
          <w:szCs w:val="20"/>
        </w:rPr>
        <w:t>stanowiącego z</w:t>
      </w:r>
      <w:r w:rsidRPr="00374EB2">
        <w:rPr>
          <w:rFonts w:ascii="Arial" w:hAnsi="Arial" w:cs="Arial"/>
          <w:sz w:val="20"/>
          <w:szCs w:val="20"/>
        </w:rPr>
        <w:t xml:space="preserve">ałącznik nr 1 do niniejszego zapytania. Zamawiający </w:t>
      </w:r>
      <w:r w:rsidRPr="00AB35A5">
        <w:rPr>
          <w:rFonts w:ascii="Arial" w:hAnsi="Arial" w:cs="Arial"/>
          <w:b/>
          <w:sz w:val="20"/>
          <w:szCs w:val="20"/>
          <w:u w:val="single"/>
        </w:rPr>
        <w:t>zastrzega</w:t>
      </w:r>
      <w:r w:rsidRPr="00374EB2">
        <w:rPr>
          <w:rFonts w:ascii="Arial" w:hAnsi="Arial" w:cs="Arial"/>
          <w:sz w:val="20"/>
          <w:szCs w:val="20"/>
        </w:rPr>
        <w:t xml:space="preserve"> sobie prawo do weryfikacji złożonych przez Wykonawcę oświadczeń. W takim przypadku Wykonawca ma obowiązek w ciągu </w:t>
      </w:r>
      <w:r>
        <w:rPr>
          <w:rFonts w:ascii="Arial" w:hAnsi="Arial" w:cs="Arial"/>
          <w:sz w:val="20"/>
          <w:szCs w:val="20"/>
        </w:rPr>
        <w:t>2</w:t>
      </w:r>
      <w:r w:rsidRPr="00374EB2">
        <w:rPr>
          <w:rFonts w:ascii="Arial" w:hAnsi="Arial" w:cs="Arial"/>
          <w:sz w:val="20"/>
          <w:szCs w:val="20"/>
        </w:rPr>
        <w:t xml:space="preserve"> dni roboczych przedstawić dokumenty żądane przez Zamawiającego.</w:t>
      </w:r>
    </w:p>
    <w:p w:rsidR="00AB35A5" w:rsidRDefault="00AB35A5" w:rsidP="003619BD">
      <w:pPr>
        <w:pStyle w:val="Akapitzlist"/>
        <w:spacing w:after="0" w:line="360" w:lineRule="auto"/>
        <w:ind w:left="1985"/>
        <w:contextualSpacing w:val="0"/>
        <w:rPr>
          <w:rFonts w:ascii="Arial" w:hAnsi="Arial" w:cs="Arial"/>
          <w:sz w:val="20"/>
          <w:szCs w:val="20"/>
        </w:rPr>
      </w:pPr>
    </w:p>
    <w:p w:rsidR="00B96AE2" w:rsidRPr="00EA22EA" w:rsidRDefault="00B96AE2" w:rsidP="003619BD">
      <w:pPr>
        <w:numPr>
          <w:ilvl w:val="0"/>
          <w:numId w:val="1"/>
        </w:numPr>
        <w:spacing w:after="120" w:line="240" w:lineRule="auto"/>
        <w:ind w:left="363" w:hanging="357"/>
        <w:jc w:val="both"/>
        <w:rPr>
          <w:rFonts w:ascii="Arial" w:hAnsi="Arial" w:cs="Arial"/>
          <w:sz w:val="20"/>
          <w:szCs w:val="20"/>
        </w:rPr>
      </w:pPr>
      <w:r w:rsidRPr="00A046D4">
        <w:rPr>
          <w:rFonts w:ascii="Arial" w:hAnsi="Arial" w:cs="Arial"/>
          <w:b/>
          <w:sz w:val="20"/>
          <w:szCs w:val="20"/>
          <w:u w:val="single"/>
        </w:rPr>
        <w:t>Kryteria oceny ofert wraz ze wskazaniem ich wagi oraz sposób przyznawania punktacji za spełnienie danego kryterium oceny ofert</w:t>
      </w:r>
      <w:r w:rsidR="00F410AE">
        <w:rPr>
          <w:rFonts w:ascii="Arial" w:hAnsi="Arial" w:cs="Arial"/>
          <w:b/>
          <w:sz w:val="20"/>
          <w:szCs w:val="20"/>
        </w:rPr>
        <w:t>:</w:t>
      </w:r>
    </w:p>
    <w:p w:rsidR="00EA22EA" w:rsidRPr="00FE50F0" w:rsidRDefault="007360BA" w:rsidP="001A16C2">
      <w:pPr>
        <w:pStyle w:val="Akapitzlist"/>
        <w:numPr>
          <w:ilvl w:val="1"/>
          <w:numId w:val="3"/>
        </w:numPr>
        <w:spacing w:after="120" w:line="240" w:lineRule="auto"/>
        <w:ind w:hanging="357"/>
        <w:contextualSpacing w:val="0"/>
        <w:jc w:val="both"/>
        <w:rPr>
          <w:rFonts w:ascii="Arial" w:hAnsi="Arial" w:cs="Arial"/>
          <w:sz w:val="20"/>
          <w:szCs w:val="20"/>
        </w:rPr>
      </w:pPr>
      <w:r w:rsidRPr="00FE50F0">
        <w:rPr>
          <w:rFonts w:ascii="Arial" w:hAnsi="Arial" w:cs="Arial"/>
          <w:sz w:val="20"/>
          <w:szCs w:val="20"/>
        </w:rPr>
        <w:t xml:space="preserve">Ocenie punktowej </w:t>
      </w:r>
      <w:r w:rsidR="00EA22EA" w:rsidRPr="00FE50F0">
        <w:rPr>
          <w:rFonts w:ascii="Arial" w:hAnsi="Arial" w:cs="Arial"/>
          <w:sz w:val="20"/>
          <w:szCs w:val="20"/>
        </w:rPr>
        <w:t xml:space="preserve">w ramach kryteriów oceny ofert zostaną poddane wyłącznie oferty spełniające wymagania formalne, tj. oferty nieodrzucone oraz oferty wykonawców niewykluczonych z udziału </w:t>
      </w:r>
      <w:r w:rsidR="00FE50F0">
        <w:rPr>
          <w:rFonts w:ascii="Arial" w:hAnsi="Arial" w:cs="Arial"/>
          <w:sz w:val="20"/>
          <w:szCs w:val="20"/>
        </w:rPr>
        <w:br/>
      </w:r>
      <w:r w:rsidR="00EA22EA" w:rsidRPr="00FE50F0">
        <w:rPr>
          <w:rFonts w:ascii="Arial" w:hAnsi="Arial" w:cs="Arial"/>
          <w:sz w:val="20"/>
          <w:szCs w:val="20"/>
        </w:rPr>
        <w:t>w post</w:t>
      </w:r>
      <w:r w:rsidR="00FE50F0">
        <w:rPr>
          <w:rFonts w:ascii="Arial" w:hAnsi="Arial" w:cs="Arial"/>
          <w:sz w:val="20"/>
          <w:szCs w:val="20"/>
        </w:rPr>
        <w:t>ę</w:t>
      </w:r>
      <w:r w:rsidR="00EA22EA" w:rsidRPr="00FE50F0">
        <w:rPr>
          <w:rFonts w:ascii="Arial" w:hAnsi="Arial" w:cs="Arial"/>
          <w:sz w:val="20"/>
          <w:szCs w:val="20"/>
        </w:rPr>
        <w:t>powaniu.</w:t>
      </w:r>
    </w:p>
    <w:p w:rsidR="00EA22EA" w:rsidRPr="00FE50F0" w:rsidRDefault="00EA22EA" w:rsidP="001A16C2">
      <w:pPr>
        <w:pStyle w:val="Akapitzlist"/>
        <w:numPr>
          <w:ilvl w:val="1"/>
          <w:numId w:val="3"/>
        </w:numPr>
        <w:spacing w:line="240" w:lineRule="auto"/>
        <w:ind w:hanging="357"/>
        <w:jc w:val="both"/>
        <w:rPr>
          <w:rFonts w:ascii="Arial" w:hAnsi="Arial" w:cs="Arial"/>
          <w:sz w:val="20"/>
          <w:szCs w:val="20"/>
        </w:rPr>
      </w:pPr>
      <w:r w:rsidRPr="00FE50F0">
        <w:rPr>
          <w:rFonts w:ascii="Arial" w:hAnsi="Arial" w:cs="Arial"/>
          <w:sz w:val="20"/>
          <w:szCs w:val="20"/>
        </w:rPr>
        <w:t>Przy dokonywaniu oceny ofert zamawiający będzie stosował następujące kryteria:</w:t>
      </w:r>
    </w:p>
    <w:tbl>
      <w:tblPr>
        <w:tblStyle w:val="Tabela-Siatka"/>
        <w:tblW w:w="0" w:type="auto"/>
        <w:jc w:val="center"/>
        <w:tblLook w:val="04A0" w:firstRow="1" w:lastRow="0" w:firstColumn="1" w:lastColumn="0" w:noHBand="0" w:noVBand="1"/>
      </w:tblPr>
      <w:tblGrid>
        <w:gridCol w:w="704"/>
        <w:gridCol w:w="2693"/>
        <w:gridCol w:w="709"/>
        <w:gridCol w:w="2693"/>
      </w:tblGrid>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l.p.</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 xml:space="preserve">Kryterium </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waga</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Maksymalna ilość pkt którą można uzyskać w kryterium</w:t>
            </w:r>
          </w:p>
        </w:tc>
      </w:tr>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Cena</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spacing w:after="0" w:line="240" w:lineRule="auto"/>
              <w:jc w:val="center"/>
              <w:rPr>
                <w:rFonts w:ascii="Arial" w:hAnsi="Arial" w:cs="Arial"/>
                <w:sz w:val="20"/>
                <w:szCs w:val="20"/>
              </w:rPr>
            </w:pPr>
            <w:r w:rsidRPr="00FE50F0">
              <w:rPr>
                <w:rFonts w:ascii="Arial" w:hAnsi="Arial" w:cs="Arial"/>
                <w:sz w:val="20"/>
                <w:szCs w:val="20"/>
              </w:rPr>
              <w:t>10</w:t>
            </w:r>
            <w:r w:rsidR="00EA22EA" w:rsidRPr="00FE50F0">
              <w:rPr>
                <w:rFonts w:ascii="Arial" w:hAnsi="Arial" w:cs="Arial"/>
                <w:sz w:val="20"/>
                <w:szCs w:val="20"/>
              </w:rPr>
              <w:t>0</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tabs>
                <w:tab w:val="left" w:pos="570"/>
                <w:tab w:val="center" w:pos="1238"/>
              </w:tabs>
              <w:spacing w:after="0" w:line="240" w:lineRule="auto"/>
              <w:rPr>
                <w:rFonts w:ascii="Arial" w:hAnsi="Arial" w:cs="Arial"/>
                <w:sz w:val="20"/>
                <w:szCs w:val="20"/>
              </w:rPr>
            </w:pPr>
            <w:r w:rsidRPr="00FE50F0">
              <w:rPr>
                <w:rFonts w:ascii="Arial" w:hAnsi="Arial" w:cs="Arial"/>
                <w:sz w:val="20"/>
                <w:szCs w:val="20"/>
              </w:rPr>
              <w:tab/>
            </w:r>
            <w:r w:rsidRPr="00FE50F0">
              <w:rPr>
                <w:rFonts w:ascii="Arial" w:hAnsi="Arial" w:cs="Arial"/>
                <w:sz w:val="20"/>
                <w:szCs w:val="20"/>
              </w:rPr>
              <w:tab/>
              <w:t>10</w:t>
            </w:r>
            <w:r w:rsidR="00EA22EA" w:rsidRPr="00FE50F0">
              <w:rPr>
                <w:rFonts w:ascii="Arial" w:hAnsi="Arial" w:cs="Arial"/>
                <w:sz w:val="20"/>
                <w:szCs w:val="20"/>
              </w:rPr>
              <w:t>0</w:t>
            </w:r>
          </w:p>
        </w:tc>
      </w:tr>
    </w:tbl>
    <w:p w:rsidR="00EA22EA" w:rsidRPr="00FE50F0" w:rsidRDefault="00EA22EA" w:rsidP="00EA22EA">
      <w:pPr>
        <w:spacing w:after="0" w:line="360" w:lineRule="auto"/>
        <w:jc w:val="both"/>
        <w:rPr>
          <w:rFonts w:ascii="Arial" w:hAnsi="Arial" w:cs="Arial"/>
          <w:sz w:val="20"/>
          <w:szCs w:val="20"/>
        </w:rPr>
      </w:pPr>
    </w:p>
    <w:p w:rsidR="00EA22EA" w:rsidRPr="00FE50F0" w:rsidRDefault="00EA22EA" w:rsidP="001A16C2">
      <w:pPr>
        <w:pStyle w:val="Akapitzlist"/>
        <w:numPr>
          <w:ilvl w:val="2"/>
          <w:numId w:val="3"/>
        </w:numPr>
        <w:spacing w:line="240" w:lineRule="auto"/>
        <w:jc w:val="both"/>
        <w:rPr>
          <w:rFonts w:ascii="Arial" w:hAnsi="Arial" w:cs="Arial"/>
          <w:sz w:val="20"/>
          <w:szCs w:val="20"/>
        </w:rPr>
      </w:pPr>
      <w:r w:rsidRPr="00FE50F0">
        <w:rPr>
          <w:rFonts w:ascii="Arial" w:hAnsi="Arial" w:cs="Arial"/>
          <w:sz w:val="20"/>
          <w:szCs w:val="20"/>
        </w:rPr>
        <w:t xml:space="preserve">W kryterium </w:t>
      </w:r>
      <w:r w:rsidRPr="00FE50F0">
        <w:rPr>
          <w:rFonts w:ascii="Arial" w:hAnsi="Arial" w:cs="Arial"/>
          <w:b/>
          <w:sz w:val="20"/>
          <w:szCs w:val="20"/>
        </w:rPr>
        <w:t>„Cena”</w:t>
      </w:r>
      <w:r w:rsidRPr="00FE50F0">
        <w:rPr>
          <w:rFonts w:ascii="Arial" w:hAnsi="Arial" w:cs="Arial"/>
          <w:sz w:val="20"/>
          <w:szCs w:val="20"/>
        </w:rPr>
        <w:t xml:space="preserve"> ocena ofert zostanie dokonana przy zastosowaniu następującego wzoru:</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00F27A38" w:rsidRPr="00FE50F0">
        <w:rPr>
          <w:rFonts w:ascii="Arial" w:hAnsi="Arial" w:cs="Arial"/>
          <w:sz w:val="20"/>
          <w:szCs w:val="20"/>
        </w:rPr>
        <w:t xml:space="preserve"> = cena min/cena b ofert x 100</w:t>
      </w:r>
      <w:r w:rsidRPr="00FE50F0">
        <w:rPr>
          <w:rFonts w:ascii="Arial" w:hAnsi="Arial" w:cs="Arial"/>
          <w:sz w:val="20"/>
          <w:szCs w:val="20"/>
        </w:rPr>
        <w:t>0 % x 100</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Gdzie:</w:t>
      </w: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Pr="00FE50F0">
        <w:rPr>
          <w:rFonts w:ascii="Arial" w:hAnsi="Arial" w:cs="Arial"/>
          <w:sz w:val="20"/>
          <w:szCs w:val="20"/>
        </w:rPr>
        <w:t xml:space="preserve"> - oznacza liczbę punktów uzyskanych przez badaną </w:t>
      </w:r>
      <w:r w:rsidR="007360BA" w:rsidRPr="00FE50F0">
        <w:rPr>
          <w:rFonts w:ascii="Arial" w:hAnsi="Arial" w:cs="Arial"/>
          <w:sz w:val="20"/>
          <w:szCs w:val="20"/>
        </w:rPr>
        <w:t>ofertę w ramach kryterium „Cena”</w:t>
      </w:r>
      <w:r w:rsidRPr="00FE50F0">
        <w:rPr>
          <w:rFonts w:ascii="Arial" w:hAnsi="Arial" w:cs="Arial"/>
          <w:sz w:val="20"/>
          <w:szCs w:val="20"/>
        </w:rPr>
        <w:t>.</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min – oznacza, najniższą cenę oferty spośród ofert badanych w ramach kryteriów oceny.</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b oferty – oznacza cenę badanej oferty</w:t>
      </w:r>
      <w:r w:rsidR="00962C90" w:rsidRPr="00FE50F0">
        <w:rPr>
          <w:rFonts w:ascii="Arial" w:hAnsi="Arial" w:cs="Arial"/>
          <w:sz w:val="20"/>
          <w:szCs w:val="20"/>
        </w:rPr>
        <w:t xml:space="preserve"> w danej części</w:t>
      </w:r>
      <w:r w:rsidRPr="00FE50F0">
        <w:rPr>
          <w:rFonts w:ascii="Arial" w:hAnsi="Arial" w:cs="Arial"/>
          <w:sz w:val="20"/>
          <w:szCs w:val="20"/>
        </w:rPr>
        <w:t>.</w:t>
      </w:r>
    </w:p>
    <w:p w:rsidR="00EA22EA" w:rsidRPr="00FE50F0" w:rsidRDefault="00EA22EA" w:rsidP="005067BA">
      <w:pPr>
        <w:pStyle w:val="Akapitzlist"/>
        <w:spacing w:line="240" w:lineRule="auto"/>
        <w:jc w:val="both"/>
        <w:rPr>
          <w:rFonts w:ascii="Arial" w:hAnsi="Arial" w:cs="Arial"/>
          <w:sz w:val="20"/>
          <w:szCs w:val="20"/>
        </w:rPr>
      </w:pPr>
    </w:p>
    <w:p w:rsidR="0060791C" w:rsidRPr="00FE50F0" w:rsidRDefault="00EA22EA" w:rsidP="001A16C2">
      <w:pPr>
        <w:pStyle w:val="Akapitzlist"/>
        <w:numPr>
          <w:ilvl w:val="3"/>
          <w:numId w:val="3"/>
        </w:numPr>
        <w:spacing w:line="240" w:lineRule="auto"/>
        <w:ind w:left="2127"/>
        <w:jc w:val="both"/>
        <w:rPr>
          <w:rFonts w:ascii="Arial" w:hAnsi="Arial" w:cs="Arial"/>
          <w:sz w:val="20"/>
          <w:szCs w:val="20"/>
        </w:rPr>
      </w:pPr>
      <w:r w:rsidRPr="00FE50F0">
        <w:rPr>
          <w:rFonts w:ascii="Arial" w:hAnsi="Arial" w:cs="Arial"/>
          <w:sz w:val="20"/>
          <w:szCs w:val="20"/>
        </w:rPr>
        <w:t>W kryterium „Cena” badana o</w:t>
      </w:r>
      <w:r w:rsidR="00F27A38" w:rsidRPr="00FE50F0">
        <w:rPr>
          <w:rFonts w:ascii="Arial" w:hAnsi="Arial" w:cs="Arial"/>
          <w:sz w:val="20"/>
          <w:szCs w:val="20"/>
        </w:rPr>
        <w:t>ferta może uzyskać maksymalnie 10</w:t>
      </w:r>
      <w:r w:rsidRPr="00FE50F0">
        <w:rPr>
          <w:rFonts w:ascii="Arial" w:hAnsi="Arial" w:cs="Arial"/>
          <w:sz w:val="20"/>
          <w:szCs w:val="20"/>
        </w:rPr>
        <w:t>0 pkt.</w:t>
      </w:r>
    </w:p>
    <w:p w:rsidR="00EA22EA" w:rsidRPr="00FE50F0" w:rsidRDefault="00EA22EA" w:rsidP="001A16C2">
      <w:pPr>
        <w:pStyle w:val="Akapitzlist"/>
        <w:numPr>
          <w:ilvl w:val="3"/>
          <w:numId w:val="3"/>
        </w:numPr>
        <w:spacing w:line="240" w:lineRule="auto"/>
        <w:ind w:left="2127"/>
        <w:jc w:val="both"/>
        <w:rPr>
          <w:rFonts w:ascii="Arial" w:hAnsi="Arial" w:cs="Arial"/>
          <w:sz w:val="20"/>
          <w:szCs w:val="20"/>
        </w:rPr>
      </w:pPr>
      <w:r w:rsidRPr="00FE50F0">
        <w:rPr>
          <w:rFonts w:ascii="Arial" w:hAnsi="Arial" w:cs="Arial"/>
          <w:sz w:val="20"/>
          <w:szCs w:val="20"/>
        </w:rPr>
        <w:t>Do obliczenie punktacji w ramach kryterium „Cena” zamawiający przyjmie całkowitą cenę brutto wskazaną przez wykonawcę w ofercie (formularzu ofertowym).</w:t>
      </w:r>
    </w:p>
    <w:p w:rsidR="00717EE6" w:rsidRPr="00FE50F0" w:rsidRDefault="00717EE6" w:rsidP="001A16C2">
      <w:pPr>
        <w:pStyle w:val="Akapitzlist"/>
        <w:numPr>
          <w:ilvl w:val="1"/>
          <w:numId w:val="3"/>
        </w:numPr>
        <w:spacing w:after="0" w:line="240" w:lineRule="auto"/>
        <w:jc w:val="both"/>
        <w:rPr>
          <w:rFonts w:ascii="Arial" w:hAnsi="Arial" w:cs="Arial"/>
          <w:sz w:val="20"/>
          <w:szCs w:val="20"/>
        </w:rPr>
      </w:pPr>
      <w:r w:rsidRPr="00FE50F0">
        <w:rPr>
          <w:rFonts w:ascii="Arial" w:hAnsi="Arial" w:cs="Arial"/>
          <w:sz w:val="20"/>
          <w:szCs w:val="20"/>
        </w:rPr>
        <w:t xml:space="preserve">Za najkorzystniejszą zostanie uznana oferta, </w:t>
      </w:r>
      <w:r w:rsidR="00157A37" w:rsidRPr="00FE50F0">
        <w:rPr>
          <w:rFonts w:ascii="Arial" w:hAnsi="Arial" w:cs="Arial"/>
          <w:sz w:val="20"/>
          <w:szCs w:val="20"/>
        </w:rPr>
        <w:t>w któr</w:t>
      </w:r>
      <w:r w:rsidR="00F27A38" w:rsidRPr="00FE50F0">
        <w:rPr>
          <w:rFonts w:ascii="Arial" w:hAnsi="Arial" w:cs="Arial"/>
          <w:sz w:val="20"/>
          <w:szCs w:val="20"/>
        </w:rPr>
        <w:t xml:space="preserve">ej </w:t>
      </w:r>
      <w:r w:rsidR="00FE50F0">
        <w:rPr>
          <w:rFonts w:ascii="Arial" w:hAnsi="Arial" w:cs="Arial"/>
          <w:sz w:val="20"/>
          <w:szCs w:val="20"/>
        </w:rPr>
        <w:t>W</w:t>
      </w:r>
      <w:r w:rsidR="00F27A38" w:rsidRPr="00FE50F0">
        <w:rPr>
          <w:rFonts w:ascii="Arial" w:hAnsi="Arial" w:cs="Arial"/>
          <w:sz w:val="20"/>
          <w:szCs w:val="20"/>
        </w:rPr>
        <w:t xml:space="preserve">ykonawca zaoferował najniższą cenę za realizację zamówienia. </w:t>
      </w:r>
    </w:p>
    <w:p w:rsidR="00717EE6" w:rsidRPr="00FE50F0" w:rsidRDefault="00717EE6" w:rsidP="001A16C2">
      <w:pPr>
        <w:pStyle w:val="Akapitzlist"/>
        <w:numPr>
          <w:ilvl w:val="1"/>
          <w:numId w:val="3"/>
        </w:numPr>
        <w:spacing w:after="0" w:line="240" w:lineRule="auto"/>
        <w:ind w:left="714" w:hanging="357"/>
        <w:contextualSpacing w:val="0"/>
        <w:jc w:val="both"/>
        <w:rPr>
          <w:rFonts w:ascii="Arial" w:hAnsi="Arial" w:cs="Arial"/>
          <w:sz w:val="20"/>
          <w:szCs w:val="20"/>
        </w:rPr>
      </w:pPr>
      <w:r w:rsidRPr="00FE50F0">
        <w:rPr>
          <w:rFonts w:ascii="Arial" w:hAnsi="Arial" w:cs="Arial"/>
          <w:sz w:val="20"/>
          <w:szCs w:val="20"/>
        </w:rPr>
        <w:t xml:space="preserve">Liczba punktów </w:t>
      </w:r>
      <w:r w:rsidR="00F27A38" w:rsidRPr="00FE50F0">
        <w:rPr>
          <w:rFonts w:ascii="Arial" w:hAnsi="Arial" w:cs="Arial"/>
          <w:sz w:val="20"/>
          <w:szCs w:val="20"/>
        </w:rPr>
        <w:t>w kryterium oceny ofert</w:t>
      </w:r>
      <w:r w:rsidRPr="00FE50F0">
        <w:rPr>
          <w:rFonts w:ascii="Arial" w:hAnsi="Arial" w:cs="Arial"/>
          <w:sz w:val="20"/>
          <w:szCs w:val="20"/>
        </w:rPr>
        <w:t xml:space="preserve"> </w:t>
      </w:r>
      <w:r w:rsidR="00F27A38" w:rsidRPr="00FE50F0">
        <w:rPr>
          <w:rFonts w:ascii="Arial" w:hAnsi="Arial" w:cs="Arial"/>
          <w:sz w:val="20"/>
          <w:szCs w:val="20"/>
        </w:rPr>
        <w:t>będzie przyznawana</w:t>
      </w:r>
      <w:r w:rsidRPr="00FE50F0">
        <w:rPr>
          <w:rFonts w:ascii="Arial" w:hAnsi="Arial" w:cs="Arial"/>
          <w:sz w:val="20"/>
          <w:szCs w:val="20"/>
        </w:rPr>
        <w:t xml:space="preserve"> z dokładnością do dwóch miejsc po przecinku.</w:t>
      </w:r>
    </w:p>
    <w:p w:rsidR="00B96AE2" w:rsidRDefault="00B96AE2" w:rsidP="003619BD">
      <w:pPr>
        <w:spacing w:after="0" w:line="360" w:lineRule="auto"/>
        <w:jc w:val="both"/>
        <w:rPr>
          <w:rFonts w:ascii="Arial" w:hAnsi="Arial" w:cs="Arial"/>
          <w:sz w:val="20"/>
          <w:szCs w:val="20"/>
        </w:rPr>
      </w:pPr>
    </w:p>
    <w:p w:rsidR="00387B30" w:rsidRPr="002E0701" w:rsidRDefault="00387B30" w:rsidP="003619BD">
      <w:pPr>
        <w:spacing w:after="0" w:line="360" w:lineRule="auto"/>
        <w:jc w:val="both"/>
        <w:rPr>
          <w:rFonts w:ascii="Arial" w:hAnsi="Arial" w:cs="Arial"/>
          <w:sz w:val="20"/>
          <w:szCs w:val="20"/>
        </w:rPr>
      </w:pPr>
    </w:p>
    <w:p w:rsidR="00B96AE2" w:rsidRPr="00A046D4" w:rsidRDefault="00B96AE2" w:rsidP="003619BD">
      <w:pPr>
        <w:numPr>
          <w:ilvl w:val="0"/>
          <w:numId w:val="1"/>
        </w:numPr>
        <w:spacing w:after="0" w:line="360" w:lineRule="auto"/>
        <w:ind w:left="357" w:hanging="357"/>
        <w:jc w:val="both"/>
        <w:rPr>
          <w:rFonts w:ascii="Arial" w:hAnsi="Arial" w:cs="Arial"/>
          <w:b/>
          <w:sz w:val="20"/>
          <w:szCs w:val="20"/>
          <w:u w:val="single"/>
        </w:rPr>
      </w:pPr>
      <w:r w:rsidRPr="00A046D4">
        <w:rPr>
          <w:rFonts w:ascii="Arial" w:hAnsi="Arial" w:cs="Arial"/>
          <w:b/>
          <w:sz w:val="20"/>
          <w:szCs w:val="20"/>
          <w:u w:val="single"/>
        </w:rPr>
        <w:lastRenderedPageBreak/>
        <w:t>Termin realizacji umowy</w:t>
      </w:r>
      <w:r w:rsidR="00F410AE">
        <w:rPr>
          <w:rFonts w:ascii="Arial" w:hAnsi="Arial" w:cs="Arial"/>
          <w:b/>
          <w:sz w:val="20"/>
          <w:szCs w:val="20"/>
          <w:u w:val="single"/>
        </w:rPr>
        <w:t>:</w:t>
      </w:r>
    </w:p>
    <w:p w:rsidR="003619BD" w:rsidRDefault="009F7F96" w:rsidP="003619BD">
      <w:pPr>
        <w:spacing w:after="0" w:line="240" w:lineRule="auto"/>
        <w:ind w:left="357"/>
        <w:jc w:val="both"/>
        <w:rPr>
          <w:rFonts w:ascii="Arial" w:hAnsi="Arial" w:cs="Arial"/>
          <w:sz w:val="20"/>
          <w:szCs w:val="20"/>
        </w:rPr>
      </w:pPr>
      <w:r>
        <w:rPr>
          <w:rFonts w:ascii="Arial" w:hAnsi="Arial" w:cs="Arial"/>
          <w:sz w:val="20"/>
          <w:szCs w:val="20"/>
        </w:rPr>
        <w:t>Umowa będzie realizo</w:t>
      </w:r>
      <w:r w:rsidR="001C318A">
        <w:rPr>
          <w:rFonts w:ascii="Arial" w:hAnsi="Arial" w:cs="Arial"/>
          <w:sz w:val="20"/>
          <w:szCs w:val="20"/>
        </w:rPr>
        <w:t xml:space="preserve">wana </w:t>
      </w:r>
      <w:r w:rsidR="00B006A7">
        <w:rPr>
          <w:rFonts w:ascii="Arial" w:hAnsi="Arial" w:cs="Arial"/>
          <w:sz w:val="20"/>
          <w:szCs w:val="20"/>
        </w:rPr>
        <w:t xml:space="preserve">w terminie </w:t>
      </w:r>
      <w:r w:rsidR="006935E7">
        <w:rPr>
          <w:rFonts w:ascii="Arial" w:hAnsi="Arial" w:cs="Arial"/>
          <w:sz w:val="20"/>
          <w:szCs w:val="20"/>
        </w:rPr>
        <w:t xml:space="preserve">maksymalnie </w:t>
      </w:r>
      <w:bookmarkStart w:id="18" w:name="_GoBack"/>
      <w:bookmarkEnd w:id="18"/>
      <w:r w:rsidR="00B006A7">
        <w:rPr>
          <w:rFonts w:ascii="Arial" w:hAnsi="Arial" w:cs="Arial"/>
          <w:sz w:val="20"/>
          <w:szCs w:val="20"/>
        </w:rPr>
        <w:t>2 miesięcy od jej zawarcia.</w:t>
      </w:r>
      <w:r w:rsidR="001C318A">
        <w:rPr>
          <w:rFonts w:ascii="Arial" w:hAnsi="Arial" w:cs="Arial"/>
          <w:sz w:val="20"/>
          <w:szCs w:val="20"/>
        </w:rPr>
        <w:t xml:space="preserve"> </w:t>
      </w:r>
    </w:p>
    <w:p w:rsidR="003619BD" w:rsidRPr="003F6BFB" w:rsidRDefault="003619BD" w:rsidP="003619BD">
      <w:pPr>
        <w:spacing w:after="0" w:line="360" w:lineRule="auto"/>
        <w:ind w:left="357"/>
        <w:jc w:val="both"/>
        <w:rPr>
          <w:rFonts w:ascii="Arial" w:hAnsi="Arial" w:cs="Arial"/>
          <w:sz w:val="20"/>
          <w:szCs w:val="20"/>
        </w:rPr>
      </w:pPr>
    </w:p>
    <w:p w:rsidR="00B96AE2" w:rsidRPr="00351EC7" w:rsidRDefault="00B96AE2" w:rsidP="003F6BFB">
      <w:pPr>
        <w:numPr>
          <w:ilvl w:val="0"/>
          <w:numId w:val="1"/>
        </w:numPr>
        <w:spacing w:after="0" w:line="360" w:lineRule="auto"/>
        <w:jc w:val="both"/>
        <w:rPr>
          <w:rFonts w:ascii="Arial" w:hAnsi="Arial" w:cs="Arial"/>
          <w:b/>
          <w:sz w:val="20"/>
          <w:szCs w:val="20"/>
          <w:u w:val="single"/>
        </w:rPr>
      </w:pPr>
      <w:r w:rsidRPr="00351EC7">
        <w:rPr>
          <w:rFonts w:ascii="Arial" w:hAnsi="Arial" w:cs="Arial"/>
          <w:b/>
          <w:sz w:val="20"/>
          <w:szCs w:val="20"/>
          <w:u w:val="single"/>
        </w:rPr>
        <w:t>Termin, miejsce i sposób złożenia oferty</w:t>
      </w:r>
      <w:r w:rsidR="00F410AE">
        <w:rPr>
          <w:rFonts w:ascii="Arial" w:hAnsi="Arial" w:cs="Arial"/>
          <w:b/>
          <w:sz w:val="20"/>
          <w:szCs w:val="20"/>
          <w:u w:val="single"/>
        </w:rPr>
        <w:t>:</w:t>
      </w:r>
    </w:p>
    <w:p w:rsidR="00AB045E" w:rsidRDefault="003F6BFB" w:rsidP="001A16C2">
      <w:pPr>
        <w:pStyle w:val="Akapitzlist"/>
        <w:numPr>
          <w:ilvl w:val="1"/>
          <w:numId w:val="4"/>
        </w:numPr>
        <w:spacing w:after="60" w:line="240" w:lineRule="auto"/>
        <w:ind w:left="851" w:hanging="499"/>
        <w:contextualSpacing w:val="0"/>
        <w:jc w:val="both"/>
        <w:rPr>
          <w:rFonts w:ascii="Arial" w:hAnsi="Arial" w:cs="Arial"/>
          <w:sz w:val="20"/>
          <w:szCs w:val="20"/>
        </w:rPr>
      </w:pPr>
      <w:r w:rsidRPr="003F6BFB">
        <w:rPr>
          <w:rFonts w:ascii="Arial" w:hAnsi="Arial" w:cs="Arial"/>
          <w:sz w:val="20"/>
          <w:szCs w:val="20"/>
        </w:rPr>
        <w:t>Oferty należy składać na adres mailowy</w:t>
      </w:r>
      <w:r>
        <w:rPr>
          <w:rFonts w:ascii="Arial" w:hAnsi="Arial" w:cs="Arial"/>
          <w:sz w:val="20"/>
          <w:szCs w:val="20"/>
        </w:rPr>
        <w:t xml:space="preserve">: </w:t>
      </w:r>
    </w:p>
    <w:p w:rsidR="003F6BFB" w:rsidRPr="00AB045E" w:rsidRDefault="00550C87" w:rsidP="00AB045E">
      <w:pPr>
        <w:pStyle w:val="Akapitzlist"/>
        <w:spacing w:after="120" w:line="240" w:lineRule="auto"/>
        <w:ind w:left="851"/>
        <w:contextualSpacing w:val="0"/>
        <w:jc w:val="both"/>
        <w:rPr>
          <w:rFonts w:ascii="Arial" w:hAnsi="Arial" w:cs="Arial"/>
          <w:sz w:val="20"/>
          <w:szCs w:val="20"/>
        </w:rPr>
      </w:pPr>
      <w:hyperlink r:id="rId8" w:history="1">
        <w:r w:rsidR="00AB045E" w:rsidRPr="00E16A8A">
          <w:rPr>
            <w:rStyle w:val="Hipercze"/>
            <w:rFonts w:ascii="Arial" w:hAnsi="Arial" w:cs="Arial"/>
            <w:sz w:val="20"/>
            <w:szCs w:val="20"/>
          </w:rPr>
          <w:t>jerzy.mol@krajowecentrumpracy.pl</w:t>
        </w:r>
      </w:hyperlink>
      <w:r w:rsidR="003619BD" w:rsidRPr="00AB045E">
        <w:rPr>
          <w:rFonts w:ascii="Arial" w:hAnsi="Arial" w:cs="Arial"/>
          <w:sz w:val="20"/>
          <w:szCs w:val="20"/>
        </w:rPr>
        <w:t xml:space="preserve"> </w:t>
      </w:r>
      <w:r w:rsidR="003F6BFB" w:rsidRPr="00AB045E">
        <w:rPr>
          <w:rFonts w:ascii="Arial" w:hAnsi="Arial" w:cs="Arial"/>
          <w:b/>
          <w:sz w:val="20"/>
          <w:szCs w:val="20"/>
        </w:rPr>
        <w:t xml:space="preserve">do dnia </w:t>
      </w:r>
      <w:r w:rsidR="00387B30">
        <w:rPr>
          <w:rFonts w:ascii="Arial" w:hAnsi="Arial" w:cs="Arial"/>
          <w:b/>
          <w:sz w:val="20"/>
          <w:szCs w:val="20"/>
        </w:rPr>
        <w:t>11</w:t>
      </w:r>
      <w:r w:rsidR="00B006A7" w:rsidRPr="00AB045E">
        <w:rPr>
          <w:rFonts w:ascii="Arial" w:hAnsi="Arial" w:cs="Arial"/>
          <w:b/>
          <w:sz w:val="20"/>
          <w:szCs w:val="20"/>
        </w:rPr>
        <w:t>.0</w:t>
      </w:r>
      <w:r w:rsidR="00387B30">
        <w:rPr>
          <w:rFonts w:ascii="Arial" w:hAnsi="Arial" w:cs="Arial"/>
          <w:b/>
          <w:sz w:val="20"/>
          <w:szCs w:val="20"/>
        </w:rPr>
        <w:t>4</w:t>
      </w:r>
      <w:r w:rsidR="003F6BFB" w:rsidRPr="00AB045E">
        <w:rPr>
          <w:rFonts w:ascii="Arial" w:hAnsi="Arial" w:cs="Arial"/>
          <w:b/>
          <w:sz w:val="20"/>
          <w:szCs w:val="20"/>
        </w:rPr>
        <w:t>.201</w:t>
      </w:r>
      <w:r w:rsidR="00AB35A5" w:rsidRPr="00AB045E">
        <w:rPr>
          <w:rFonts w:ascii="Arial" w:hAnsi="Arial" w:cs="Arial"/>
          <w:b/>
          <w:sz w:val="20"/>
          <w:szCs w:val="20"/>
        </w:rPr>
        <w:t>9</w:t>
      </w:r>
      <w:r w:rsidR="003F6BFB" w:rsidRPr="00AB045E">
        <w:rPr>
          <w:rFonts w:ascii="Arial" w:hAnsi="Arial" w:cs="Arial"/>
          <w:b/>
          <w:sz w:val="20"/>
          <w:szCs w:val="20"/>
        </w:rPr>
        <w:t xml:space="preserve"> r.</w:t>
      </w:r>
      <w:r w:rsidR="003F6BFB" w:rsidRPr="00AB045E">
        <w:rPr>
          <w:rFonts w:ascii="Arial" w:hAnsi="Arial" w:cs="Arial"/>
          <w:sz w:val="20"/>
          <w:szCs w:val="20"/>
        </w:rPr>
        <w:t xml:space="preserve"> </w:t>
      </w:r>
    </w:p>
    <w:p w:rsidR="003F6BFB" w:rsidRDefault="003F6BFB" w:rsidP="001A16C2">
      <w:pPr>
        <w:pStyle w:val="Akapitzlist"/>
        <w:numPr>
          <w:ilvl w:val="1"/>
          <w:numId w:val="4"/>
        </w:numPr>
        <w:spacing w:after="0" w:line="240" w:lineRule="auto"/>
        <w:ind w:left="851" w:hanging="499"/>
        <w:jc w:val="both"/>
        <w:rPr>
          <w:rFonts w:ascii="Arial" w:hAnsi="Arial" w:cs="Arial"/>
          <w:sz w:val="20"/>
          <w:szCs w:val="20"/>
        </w:rPr>
      </w:pPr>
      <w:r w:rsidRPr="003F6BFB">
        <w:rPr>
          <w:rFonts w:ascii="Arial" w:hAnsi="Arial" w:cs="Arial"/>
          <w:sz w:val="20"/>
          <w:szCs w:val="20"/>
        </w:rPr>
        <w:t xml:space="preserve">Oferta powinna być sporządzona na formularzu </w:t>
      </w:r>
      <w:r w:rsidRPr="007B26D8">
        <w:rPr>
          <w:rFonts w:ascii="Arial" w:hAnsi="Arial" w:cs="Arial"/>
          <w:sz w:val="20"/>
          <w:szCs w:val="20"/>
        </w:rPr>
        <w:t xml:space="preserve">stanowiącym </w:t>
      </w:r>
      <w:r w:rsidRPr="00AB045E">
        <w:rPr>
          <w:rFonts w:ascii="Arial" w:hAnsi="Arial" w:cs="Arial"/>
          <w:sz w:val="20"/>
          <w:szCs w:val="20"/>
        </w:rPr>
        <w:t xml:space="preserve">Załącznik nr </w:t>
      </w:r>
      <w:r w:rsidR="00AB35A5" w:rsidRPr="00AB045E">
        <w:rPr>
          <w:rFonts w:ascii="Arial" w:hAnsi="Arial" w:cs="Arial"/>
          <w:sz w:val="20"/>
          <w:szCs w:val="20"/>
        </w:rPr>
        <w:t>1</w:t>
      </w:r>
      <w:r w:rsidRPr="00AB045E">
        <w:rPr>
          <w:rFonts w:ascii="Arial" w:hAnsi="Arial" w:cs="Arial"/>
          <w:sz w:val="20"/>
          <w:szCs w:val="20"/>
        </w:rPr>
        <w:t xml:space="preserve"> do</w:t>
      </w:r>
      <w:r w:rsidRPr="003F6BFB">
        <w:rPr>
          <w:rFonts w:ascii="Arial" w:hAnsi="Arial" w:cs="Arial"/>
          <w:sz w:val="20"/>
          <w:szCs w:val="20"/>
        </w:rPr>
        <w:t xml:space="preserve"> zapytania ofertowego</w:t>
      </w:r>
      <w:r>
        <w:rPr>
          <w:rFonts w:ascii="Arial" w:hAnsi="Arial" w:cs="Arial"/>
          <w:sz w:val="20"/>
          <w:szCs w:val="20"/>
        </w:rPr>
        <w:t>.</w:t>
      </w:r>
    </w:p>
    <w:p w:rsidR="00382357" w:rsidRPr="00382357" w:rsidRDefault="00382357" w:rsidP="001A16C2">
      <w:pPr>
        <w:pStyle w:val="Akapitzlist"/>
        <w:numPr>
          <w:ilvl w:val="1"/>
          <w:numId w:val="4"/>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Wraz z ofertą należy złożyć Oświadczenie Podmiotu ubiegającego się o zamówienie, zgodnie ze wzorem stanowiącym </w:t>
      </w:r>
      <w:r w:rsidRPr="00AB045E">
        <w:rPr>
          <w:rFonts w:ascii="Arial" w:hAnsi="Arial" w:cs="Arial"/>
          <w:sz w:val="20"/>
          <w:szCs w:val="20"/>
        </w:rPr>
        <w:t xml:space="preserve">załącznik nr </w:t>
      </w:r>
      <w:r w:rsidR="00AB045E" w:rsidRPr="00AB045E">
        <w:rPr>
          <w:rFonts w:ascii="Arial" w:hAnsi="Arial" w:cs="Arial"/>
          <w:sz w:val="20"/>
          <w:szCs w:val="20"/>
        </w:rPr>
        <w:t>1</w:t>
      </w:r>
      <w:r w:rsidRPr="00AB045E">
        <w:rPr>
          <w:rFonts w:ascii="Arial" w:hAnsi="Arial" w:cs="Arial"/>
          <w:sz w:val="20"/>
          <w:szCs w:val="20"/>
        </w:rPr>
        <w:t xml:space="preserve"> do </w:t>
      </w:r>
      <w:r w:rsidR="00AB045E" w:rsidRPr="00AB045E">
        <w:rPr>
          <w:rFonts w:ascii="Arial" w:hAnsi="Arial" w:cs="Arial"/>
          <w:sz w:val="20"/>
          <w:szCs w:val="20"/>
        </w:rPr>
        <w:t>Oferty</w:t>
      </w:r>
      <w:r w:rsidRPr="00AB045E">
        <w:rPr>
          <w:rFonts w:ascii="Arial" w:hAnsi="Arial" w:cs="Arial"/>
          <w:sz w:val="20"/>
          <w:szCs w:val="20"/>
        </w:rPr>
        <w:t>.</w:t>
      </w:r>
    </w:p>
    <w:p w:rsidR="00AB35A5" w:rsidRDefault="003F6BFB" w:rsidP="001A16C2">
      <w:pPr>
        <w:pStyle w:val="Akapitzlist"/>
        <w:numPr>
          <w:ilvl w:val="1"/>
          <w:numId w:val="4"/>
        </w:numPr>
        <w:spacing w:after="0" w:line="240" w:lineRule="auto"/>
        <w:ind w:left="851" w:hanging="499"/>
        <w:jc w:val="both"/>
        <w:rPr>
          <w:rStyle w:val="xbe"/>
          <w:rFonts w:ascii="Arial" w:hAnsi="Arial" w:cs="Arial"/>
          <w:sz w:val="20"/>
          <w:szCs w:val="20"/>
        </w:rPr>
      </w:pPr>
      <w:r w:rsidRPr="003F6BFB">
        <w:rPr>
          <w:rStyle w:val="xbe"/>
          <w:rFonts w:ascii="Arial" w:hAnsi="Arial" w:cs="Arial"/>
          <w:sz w:val="20"/>
          <w:szCs w:val="20"/>
        </w:rPr>
        <w:t>Oferta winna być sporządzona w języku polskim, w formie pisemnej</w:t>
      </w:r>
      <w:r w:rsidR="00AB35A5">
        <w:rPr>
          <w:rStyle w:val="xbe"/>
          <w:rFonts w:ascii="Arial" w:hAnsi="Arial" w:cs="Arial"/>
          <w:sz w:val="20"/>
          <w:szCs w:val="20"/>
        </w:rPr>
        <w:t xml:space="preserve"> i </w:t>
      </w:r>
      <w:r w:rsidRPr="003F6BFB">
        <w:rPr>
          <w:rStyle w:val="xbe"/>
          <w:rFonts w:ascii="Arial" w:hAnsi="Arial" w:cs="Arial"/>
          <w:sz w:val="20"/>
          <w:szCs w:val="20"/>
        </w:rPr>
        <w:t>czytelnie</w:t>
      </w:r>
      <w:r w:rsidR="00AB35A5">
        <w:rPr>
          <w:rStyle w:val="xbe"/>
          <w:rFonts w:ascii="Arial" w:hAnsi="Arial" w:cs="Arial"/>
          <w:sz w:val="20"/>
          <w:szCs w:val="20"/>
        </w:rPr>
        <w:t xml:space="preserve">. </w:t>
      </w:r>
    </w:p>
    <w:p w:rsidR="003F6BFB" w:rsidRPr="00AB35A5" w:rsidRDefault="003F6BFB" w:rsidP="001A16C2">
      <w:pPr>
        <w:pStyle w:val="Akapitzlist"/>
        <w:numPr>
          <w:ilvl w:val="1"/>
          <w:numId w:val="4"/>
        </w:numPr>
        <w:spacing w:after="0" w:line="240" w:lineRule="auto"/>
        <w:ind w:left="851" w:hanging="499"/>
        <w:jc w:val="both"/>
        <w:rPr>
          <w:rFonts w:ascii="Arial" w:hAnsi="Arial" w:cs="Arial"/>
          <w:sz w:val="20"/>
          <w:szCs w:val="20"/>
        </w:rPr>
      </w:pPr>
      <w:r w:rsidRPr="003F6BFB">
        <w:rPr>
          <w:rStyle w:val="xbe"/>
          <w:rFonts w:ascii="Arial" w:hAnsi="Arial" w:cs="Arial"/>
          <w:sz w:val="20"/>
          <w:szCs w:val="20"/>
        </w:rPr>
        <w:t xml:space="preserve">Oferta winna być podpisana przez osobę upoważnioną do reprezentowania </w:t>
      </w:r>
      <w:r>
        <w:rPr>
          <w:rStyle w:val="xbe"/>
          <w:rFonts w:ascii="Arial" w:hAnsi="Arial" w:cs="Arial"/>
          <w:sz w:val="20"/>
          <w:szCs w:val="20"/>
        </w:rPr>
        <w:t>Wykonawcy.</w:t>
      </w:r>
    </w:p>
    <w:p w:rsidR="003F6BFB" w:rsidRPr="002725A3" w:rsidRDefault="003F6BFB" w:rsidP="001A16C2">
      <w:pPr>
        <w:pStyle w:val="Akapitzlist"/>
        <w:numPr>
          <w:ilvl w:val="1"/>
          <w:numId w:val="4"/>
        </w:numPr>
        <w:spacing w:after="0" w:line="240" w:lineRule="auto"/>
        <w:ind w:left="851" w:hanging="499"/>
        <w:jc w:val="both"/>
        <w:rPr>
          <w:rFonts w:ascii="Arial" w:hAnsi="Arial" w:cs="Arial"/>
          <w:sz w:val="20"/>
          <w:szCs w:val="20"/>
        </w:rPr>
      </w:pPr>
      <w:r w:rsidRPr="002725A3">
        <w:rPr>
          <w:rFonts w:ascii="Arial" w:hAnsi="Arial" w:cs="Arial"/>
          <w:sz w:val="20"/>
          <w:szCs w:val="20"/>
        </w:rPr>
        <w:t>W przypadku, gdy ofertę składa (podpisuje i/lub parafuje) osoba upoważniona, do oferty należy dołączyć pełnomocnictwo Wykonawcy, z którego będzie wynikało upoważnienie do dokonywania określonych czynności prawnych i faktycznych w imieniu Wykonawcy.</w:t>
      </w:r>
    </w:p>
    <w:p w:rsidR="006B1A9E" w:rsidRDefault="003F6BFB" w:rsidP="001A16C2">
      <w:pPr>
        <w:pStyle w:val="Akapitzlist"/>
        <w:numPr>
          <w:ilvl w:val="1"/>
          <w:numId w:val="4"/>
        </w:numPr>
        <w:spacing w:after="0" w:line="240" w:lineRule="auto"/>
        <w:ind w:left="851" w:hanging="499"/>
        <w:jc w:val="both"/>
        <w:rPr>
          <w:rFonts w:ascii="Arial" w:hAnsi="Arial" w:cs="Arial"/>
          <w:sz w:val="20"/>
          <w:szCs w:val="20"/>
        </w:rPr>
      </w:pPr>
      <w:r w:rsidRPr="00382357">
        <w:rPr>
          <w:rFonts w:ascii="Arial" w:hAnsi="Arial" w:cs="Arial"/>
          <w:sz w:val="20"/>
          <w:szCs w:val="20"/>
        </w:rPr>
        <w:t>Wykonawca może złożyć tylko jedną ofertę. Złożenie większej liczby ofert spowoduje odrzucenie wszystkich ofert złożonych przez danego Wykonawcę w odpowiedzi na niniejsze postępowanie.</w:t>
      </w:r>
    </w:p>
    <w:p w:rsidR="00113FAD" w:rsidRDefault="003F6BFB" w:rsidP="001A16C2">
      <w:pPr>
        <w:pStyle w:val="Akapitzlist"/>
        <w:numPr>
          <w:ilvl w:val="1"/>
          <w:numId w:val="4"/>
        </w:numPr>
        <w:spacing w:after="0" w:line="240" w:lineRule="auto"/>
        <w:ind w:left="851" w:hanging="499"/>
        <w:jc w:val="both"/>
        <w:rPr>
          <w:rFonts w:ascii="Arial" w:hAnsi="Arial" w:cs="Arial"/>
          <w:sz w:val="20"/>
          <w:szCs w:val="20"/>
        </w:rPr>
      </w:pPr>
      <w:r w:rsidRPr="00382357">
        <w:rPr>
          <w:rFonts w:ascii="Arial" w:hAnsi="Arial" w:cs="Arial"/>
          <w:sz w:val="20"/>
          <w:szCs w:val="20"/>
        </w:rPr>
        <w:t>Wykonawca ponosi wszelkie koszty związane z przygotowaniem i złożeniem oferty. Zamawiający nie odpowiada za koszty poniesione przez Wykonawcę w związku z prz</w:t>
      </w:r>
      <w:r w:rsidR="00113FAD" w:rsidRPr="00382357">
        <w:rPr>
          <w:rFonts w:ascii="Arial" w:hAnsi="Arial" w:cs="Arial"/>
          <w:sz w:val="20"/>
          <w:szCs w:val="20"/>
        </w:rPr>
        <w:t>ygotowaniem i złożeniem oferty.</w:t>
      </w:r>
    </w:p>
    <w:p w:rsidR="00ED5234" w:rsidRDefault="00ED5234" w:rsidP="001A16C2">
      <w:pPr>
        <w:pStyle w:val="Akapitzlist"/>
        <w:numPr>
          <w:ilvl w:val="1"/>
          <w:numId w:val="4"/>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Oferty złożone po terminie </w:t>
      </w:r>
      <w:r w:rsidR="003F6BFB" w:rsidRPr="00382357">
        <w:rPr>
          <w:rFonts w:ascii="Arial" w:hAnsi="Arial" w:cs="Arial"/>
          <w:sz w:val="20"/>
          <w:szCs w:val="20"/>
        </w:rPr>
        <w:t>nie będą rozpatrywan</w:t>
      </w:r>
      <w:r w:rsidRPr="00382357">
        <w:rPr>
          <w:rFonts w:ascii="Arial" w:hAnsi="Arial" w:cs="Arial"/>
          <w:sz w:val="20"/>
          <w:szCs w:val="20"/>
        </w:rPr>
        <w:t>e.</w:t>
      </w:r>
    </w:p>
    <w:p w:rsidR="005067BA" w:rsidRDefault="00ED5234" w:rsidP="001A16C2">
      <w:pPr>
        <w:pStyle w:val="Akapitzlist"/>
        <w:numPr>
          <w:ilvl w:val="1"/>
          <w:numId w:val="4"/>
        </w:numPr>
        <w:spacing w:after="0" w:line="240" w:lineRule="auto"/>
        <w:ind w:left="851" w:hanging="499"/>
        <w:jc w:val="both"/>
        <w:rPr>
          <w:rFonts w:ascii="Arial" w:hAnsi="Arial" w:cs="Arial"/>
          <w:sz w:val="20"/>
          <w:szCs w:val="20"/>
        </w:rPr>
      </w:pPr>
      <w:r w:rsidRPr="00382357">
        <w:rPr>
          <w:rFonts w:ascii="Arial" w:hAnsi="Arial" w:cs="Arial"/>
          <w:sz w:val="20"/>
          <w:szCs w:val="20"/>
        </w:rPr>
        <w:t>Oferty niekompletne, niepodpisane mogą zostać odrzucone przez Zamawiającego.</w:t>
      </w:r>
    </w:p>
    <w:p w:rsidR="005067BA" w:rsidRPr="00382357" w:rsidRDefault="003F6BFB" w:rsidP="001A16C2">
      <w:pPr>
        <w:pStyle w:val="Akapitzlist"/>
        <w:numPr>
          <w:ilvl w:val="1"/>
          <w:numId w:val="4"/>
        </w:numPr>
        <w:spacing w:after="0" w:line="240" w:lineRule="auto"/>
        <w:ind w:left="851" w:hanging="499"/>
        <w:jc w:val="both"/>
        <w:rPr>
          <w:rFonts w:ascii="Arial" w:hAnsi="Arial" w:cs="Arial"/>
          <w:sz w:val="20"/>
          <w:szCs w:val="20"/>
        </w:rPr>
      </w:pPr>
      <w:r w:rsidRPr="00382357">
        <w:rPr>
          <w:rFonts w:ascii="Arial" w:hAnsi="Arial" w:cs="Arial"/>
          <w:sz w:val="20"/>
          <w:szCs w:val="20"/>
        </w:rPr>
        <w:t>Zamawiający zastrzega sobie prawo wezwania W</w:t>
      </w:r>
      <w:r w:rsidR="008336B9" w:rsidRPr="00382357">
        <w:rPr>
          <w:rFonts w:ascii="Arial" w:hAnsi="Arial" w:cs="Arial"/>
          <w:sz w:val="20"/>
          <w:szCs w:val="20"/>
        </w:rPr>
        <w:t xml:space="preserve">ykonawców do złożenia wyjaśnień lub </w:t>
      </w:r>
      <w:r w:rsidRPr="00382357">
        <w:rPr>
          <w:rFonts w:ascii="Arial" w:hAnsi="Arial" w:cs="Arial"/>
          <w:sz w:val="20"/>
          <w:szCs w:val="20"/>
        </w:rPr>
        <w:t xml:space="preserve">uzupełnień </w:t>
      </w:r>
      <w:r w:rsidR="008336B9" w:rsidRPr="00382357">
        <w:rPr>
          <w:rFonts w:ascii="Arial" w:hAnsi="Arial" w:cs="Arial"/>
          <w:sz w:val="20"/>
          <w:szCs w:val="20"/>
        </w:rPr>
        <w:t>złożonych ofert</w:t>
      </w:r>
      <w:r w:rsidR="0015457F" w:rsidRPr="00382357">
        <w:rPr>
          <w:rFonts w:ascii="Arial" w:hAnsi="Arial" w:cs="Arial"/>
          <w:sz w:val="20"/>
          <w:szCs w:val="20"/>
        </w:rPr>
        <w:t xml:space="preserve"> w wyznaczonym przez Zamawiającego terminie.</w:t>
      </w:r>
    </w:p>
    <w:p w:rsidR="005067BA" w:rsidRDefault="003F6BFB" w:rsidP="001A16C2">
      <w:pPr>
        <w:pStyle w:val="Akapitzlist"/>
        <w:numPr>
          <w:ilvl w:val="1"/>
          <w:numId w:val="4"/>
        </w:numPr>
        <w:spacing w:after="0" w:line="240" w:lineRule="auto"/>
        <w:ind w:left="851" w:hanging="502"/>
        <w:jc w:val="both"/>
        <w:rPr>
          <w:rFonts w:ascii="Arial" w:hAnsi="Arial" w:cs="Arial"/>
          <w:sz w:val="20"/>
          <w:szCs w:val="20"/>
        </w:rPr>
      </w:pPr>
      <w:r w:rsidRPr="005067BA">
        <w:rPr>
          <w:rFonts w:ascii="Arial" w:hAnsi="Arial" w:cs="Arial"/>
          <w:sz w:val="20"/>
          <w:szCs w:val="20"/>
        </w:rPr>
        <w:t>Przed upływem terminu składania ofert Wykonawca może wprowadzić zmiany do złożonej oferty lub wycofać ofertę. Zmiany lub wycofanie muszą być doręczone Zamawiającemu e-mailem przed upływem terminu składania ofert. Oświadczenie o wprowadzeniu zmian lub wycofaniu powinno być złożone tak jak oferta a tytuł e-maila zawierać oznaczenie wyrazami odpowiednio „ZMIANA” lub „ WYCOFANIE”.</w:t>
      </w:r>
    </w:p>
    <w:p w:rsidR="005067BA" w:rsidRDefault="003F6BFB" w:rsidP="001A16C2">
      <w:pPr>
        <w:pStyle w:val="Akapitzlist"/>
        <w:numPr>
          <w:ilvl w:val="1"/>
          <w:numId w:val="4"/>
        </w:numPr>
        <w:spacing w:after="0" w:line="240" w:lineRule="auto"/>
        <w:ind w:left="851" w:hanging="502"/>
        <w:jc w:val="both"/>
        <w:rPr>
          <w:rFonts w:ascii="Arial" w:hAnsi="Arial" w:cs="Arial"/>
          <w:sz w:val="20"/>
          <w:szCs w:val="20"/>
        </w:rPr>
      </w:pPr>
      <w:r w:rsidRPr="005067BA">
        <w:rPr>
          <w:rFonts w:ascii="Arial" w:hAnsi="Arial" w:cs="Arial"/>
          <w:sz w:val="20"/>
          <w:szCs w:val="20"/>
        </w:rPr>
        <w:t>Wykonawca nie może wycofać oferty i wprowadzać zmian w treści oferty po upływie terminu składania ofert.</w:t>
      </w:r>
    </w:p>
    <w:p w:rsidR="006B3BB9" w:rsidRDefault="006B3BB9" w:rsidP="006B3BB9">
      <w:pPr>
        <w:pStyle w:val="Akapitzlist"/>
        <w:spacing w:after="0" w:line="240" w:lineRule="auto"/>
        <w:ind w:left="1560"/>
        <w:jc w:val="both"/>
        <w:rPr>
          <w:rFonts w:ascii="Arial" w:hAnsi="Arial" w:cs="Arial"/>
          <w:sz w:val="20"/>
          <w:szCs w:val="20"/>
        </w:rPr>
      </w:pPr>
    </w:p>
    <w:p w:rsidR="003F6BFB" w:rsidRPr="006B3BB9" w:rsidRDefault="006B3BB9" w:rsidP="001A16C2">
      <w:pPr>
        <w:numPr>
          <w:ilvl w:val="0"/>
          <w:numId w:val="4"/>
        </w:numPr>
        <w:spacing w:after="120" w:line="240" w:lineRule="auto"/>
        <w:ind w:left="357" w:hanging="357"/>
        <w:jc w:val="both"/>
        <w:rPr>
          <w:rFonts w:ascii="Arial" w:hAnsi="Arial" w:cs="Arial"/>
          <w:sz w:val="20"/>
          <w:szCs w:val="20"/>
        </w:rPr>
      </w:pPr>
      <w:r w:rsidRPr="00096401">
        <w:rPr>
          <w:rFonts w:ascii="Arial" w:hAnsi="Arial" w:cs="Arial"/>
          <w:b/>
          <w:sz w:val="20"/>
          <w:szCs w:val="20"/>
          <w:u w:val="single"/>
        </w:rPr>
        <w:t>Dodatkowe warunki dotyczące postępowania:</w:t>
      </w:r>
    </w:p>
    <w:p w:rsidR="006B3BB9" w:rsidRPr="006B42C5" w:rsidRDefault="006B3BB9" w:rsidP="001A16C2">
      <w:pPr>
        <w:pStyle w:val="Akapitzlist"/>
        <w:numPr>
          <w:ilvl w:val="1"/>
          <w:numId w:val="5"/>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Sposób obliczenia ceny:</w:t>
      </w:r>
    </w:p>
    <w:p w:rsidR="006B3BB9" w:rsidRDefault="006B3BB9" w:rsidP="001A16C2">
      <w:pPr>
        <w:pStyle w:val="Akapitzlist"/>
        <w:numPr>
          <w:ilvl w:val="2"/>
          <w:numId w:val="5"/>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musi być wyrażona w PLN.</w:t>
      </w:r>
    </w:p>
    <w:p w:rsidR="006B3BB9" w:rsidRDefault="006B3BB9" w:rsidP="001A16C2">
      <w:pPr>
        <w:pStyle w:val="Akapitzlist"/>
        <w:numPr>
          <w:ilvl w:val="2"/>
          <w:numId w:val="5"/>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w tym cena jednostkowa</w:t>
      </w:r>
      <w:r>
        <w:rPr>
          <w:rStyle w:val="xbe"/>
          <w:rFonts w:ascii="Arial" w:hAnsi="Arial" w:cs="Arial"/>
          <w:sz w:val="20"/>
          <w:szCs w:val="20"/>
        </w:rPr>
        <w:t xml:space="preserve"> (cena </w:t>
      </w:r>
      <w:r w:rsidR="00D64D05">
        <w:rPr>
          <w:rStyle w:val="xbe"/>
          <w:rFonts w:ascii="Arial" w:hAnsi="Arial" w:cs="Arial"/>
          <w:sz w:val="20"/>
          <w:szCs w:val="20"/>
        </w:rPr>
        <w:t>za przeszkolenie 1 Uczestnika</w:t>
      </w:r>
      <w:r>
        <w:rPr>
          <w:rStyle w:val="xbe"/>
          <w:rFonts w:ascii="Arial" w:hAnsi="Arial" w:cs="Arial"/>
          <w:sz w:val="20"/>
          <w:szCs w:val="20"/>
        </w:rPr>
        <w:t>)</w:t>
      </w:r>
      <w:r w:rsidRPr="00443C04">
        <w:rPr>
          <w:rStyle w:val="xbe"/>
          <w:rFonts w:ascii="Arial" w:hAnsi="Arial" w:cs="Arial"/>
          <w:sz w:val="20"/>
          <w:szCs w:val="20"/>
        </w:rPr>
        <w:t>, ma charakter ryczałtowy i nie podlega zmianie w trakcie realizacji zamówienia.</w:t>
      </w:r>
    </w:p>
    <w:p w:rsidR="006B3BB9" w:rsidRDefault="006B3BB9" w:rsidP="001A16C2">
      <w:pPr>
        <w:pStyle w:val="Akapitzlist"/>
        <w:numPr>
          <w:ilvl w:val="2"/>
          <w:numId w:val="5"/>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Cenę należy podać z dokładnością do dwóch miejsc po przecinku.</w:t>
      </w:r>
    </w:p>
    <w:p w:rsidR="006B3BB9" w:rsidRDefault="006B3BB9" w:rsidP="001A16C2">
      <w:pPr>
        <w:pStyle w:val="Akapitzlist"/>
        <w:numPr>
          <w:ilvl w:val="2"/>
          <w:numId w:val="5"/>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Wskazana w ofercie cena</w:t>
      </w:r>
      <w:r>
        <w:rPr>
          <w:rStyle w:val="xbe"/>
          <w:rFonts w:ascii="Arial" w:hAnsi="Arial" w:cs="Arial"/>
          <w:sz w:val="20"/>
          <w:szCs w:val="20"/>
        </w:rPr>
        <w:t>, w tym cena jednostkowa</w:t>
      </w:r>
      <w:r w:rsidRPr="003A7EAE">
        <w:rPr>
          <w:rStyle w:val="xbe"/>
          <w:rFonts w:ascii="Arial" w:hAnsi="Arial" w:cs="Arial"/>
          <w:sz w:val="20"/>
          <w:szCs w:val="20"/>
        </w:rPr>
        <w:t xml:space="preserve"> obejmuje wszelkie koszty związane </w:t>
      </w:r>
      <w:r w:rsidR="003619BD">
        <w:rPr>
          <w:rStyle w:val="xbe"/>
          <w:rFonts w:ascii="Arial" w:hAnsi="Arial" w:cs="Arial"/>
          <w:sz w:val="20"/>
          <w:szCs w:val="20"/>
        </w:rPr>
        <w:br/>
      </w:r>
      <w:r w:rsidRPr="003A7EAE">
        <w:rPr>
          <w:rStyle w:val="xbe"/>
          <w:rFonts w:ascii="Arial" w:hAnsi="Arial" w:cs="Arial"/>
          <w:sz w:val="20"/>
          <w:szCs w:val="20"/>
        </w:rPr>
        <w:t>z prawidłowym w</w:t>
      </w:r>
      <w:r w:rsidR="0087609A">
        <w:rPr>
          <w:rStyle w:val="xbe"/>
          <w:rFonts w:ascii="Arial" w:hAnsi="Arial" w:cs="Arial"/>
          <w:sz w:val="20"/>
          <w:szCs w:val="20"/>
        </w:rPr>
        <w:t xml:space="preserve">ykonaniem przedmiotu zamówienia, w tym koszt egzaminu, zaświadczenia, certyfikatu, </w:t>
      </w:r>
      <w:r w:rsidR="00AB045E">
        <w:rPr>
          <w:rStyle w:val="xbe"/>
          <w:rFonts w:ascii="Arial" w:hAnsi="Arial" w:cs="Arial"/>
          <w:sz w:val="20"/>
          <w:szCs w:val="20"/>
        </w:rPr>
        <w:t>s</w:t>
      </w:r>
      <w:r w:rsidR="0087609A">
        <w:rPr>
          <w:rStyle w:val="xbe"/>
          <w:rFonts w:ascii="Arial" w:hAnsi="Arial" w:cs="Arial"/>
          <w:sz w:val="20"/>
          <w:szCs w:val="20"/>
        </w:rPr>
        <w:t>ali szkoleniowej, itd.)</w:t>
      </w:r>
    </w:p>
    <w:p w:rsidR="006B3BB9" w:rsidRPr="003A7EAE" w:rsidRDefault="006B3BB9" w:rsidP="001A16C2">
      <w:pPr>
        <w:pStyle w:val="Akapitzlist"/>
        <w:numPr>
          <w:ilvl w:val="2"/>
          <w:numId w:val="5"/>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Rozliczenia pomiędzy Zamawiającym a Wykonawcą będą dokonywane na podstawie rzeczywiście zrealizowanego przedmiotu zamówienia.</w:t>
      </w:r>
    </w:p>
    <w:p w:rsidR="006817E3" w:rsidRPr="006B42C5" w:rsidRDefault="006817E3" w:rsidP="001A16C2">
      <w:pPr>
        <w:pStyle w:val="Akapitzlist"/>
        <w:numPr>
          <w:ilvl w:val="1"/>
          <w:numId w:val="5"/>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Pytania i odpowiedzi:</w:t>
      </w:r>
    </w:p>
    <w:p w:rsidR="006817E3" w:rsidRDefault="006817E3" w:rsidP="001A16C2">
      <w:pPr>
        <w:pStyle w:val="Akapitzlist"/>
        <w:numPr>
          <w:ilvl w:val="2"/>
          <w:numId w:val="5"/>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Wykonawca może zwrócić się do </w:t>
      </w:r>
      <w:r w:rsidR="003619BD">
        <w:rPr>
          <w:rStyle w:val="xbe"/>
          <w:rFonts w:ascii="Arial" w:hAnsi="Arial" w:cs="Arial"/>
          <w:sz w:val="20"/>
          <w:szCs w:val="20"/>
        </w:rPr>
        <w:t>Z</w:t>
      </w:r>
      <w:r w:rsidRPr="003A7EAE">
        <w:rPr>
          <w:rStyle w:val="xbe"/>
          <w:rFonts w:ascii="Arial" w:hAnsi="Arial" w:cs="Arial"/>
          <w:sz w:val="20"/>
          <w:szCs w:val="20"/>
        </w:rPr>
        <w:t>amawiającego o wyjaśnienie treści zapytania ofertowego.</w:t>
      </w:r>
    </w:p>
    <w:p w:rsidR="006817E3" w:rsidRDefault="006817E3" w:rsidP="001A16C2">
      <w:pPr>
        <w:pStyle w:val="Akapitzlist"/>
        <w:numPr>
          <w:ilvl w:val="2"/>
          <w:numId w:val="5"/>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zapytania ofertowego wpłynął do </w:t>
      </w:r>
      <w:r w:rsidR="003619BD">
        <w:rPr>
          <w:rStyle w:val="xbe"/>
          <w:rFonts w:ascii="Arial" w:hAnsi="Arial" w:cs="Arial"/>
          <w:sz w:val="20"/>
          <w:szCs w:val="20"/>
        </w:rPr>
        <w:t>Z</w:t>
      </w:r>
      <w:r w:rsidRPr="003A7EAE">
        <w:rPr>
          <w:rStyle w:val="xbe"/>
          <w:rFonts w:ascii="Arial" w:hAnsi="Arial" w:cs="Arial"/>
          <w:sz w:val="20"/>
          <w:szCs w:val="20"/>
        </w:rPr>
        <w:t>amawiającego nie później niż do końca dnia, w którym upływa połowa wyznaczonego terminu składania ofert.</w:t>
      </w:r>
    </w:p>
    <w:p w:rsidR="006817E3" w:rsidRDefault="006817E3" w:rsidP="001A16C2">
      <w:pPr>
        <w:pStyle w:val="Akapitzlist"/>
        <w:numPr>
          <w:ilvl w:val="2"/>
          <w:numId w:val="5"/>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Treść pytań, bez ujawniania źródła, oraz treść wyjaśnień będą publikowane w publikatorach, </w:t>
      </w:r>
      <w:r w:rsidR="003619BD">
        <w:rPr>
          <w:rStyle w:val="xbe"/>
          <w:rFonts w:ascii="Arial" w:hAnsi="Arial" w:cs="Arial"/>
          <w:sz w:val="20"/>
          <w:szCs w:val="20"/>
        </w:rPr>
        <w:br/>
      </w:r>
      <w:r w:rsidRPr="003A7EAE">
        <w:rPr>
          <w:rStyle w:val="xbe"/>
          <w:rFonts w:ascii="Arial" w:hAnsi="Arial" w:cs="Arial"/>
          <w:sz w:val="20"/>
          <w:szCs w:val="20"/>
        </w:rPr>
        <w:t>w których było opublikowane zapytanie ofertowe.</w:t>
      </w:r>
    </w:p>
    <w:p w:rsidR="006817E3" w:rsidRDefault="006817E3" w:rsidP="001A16C2">
      <w:pPr>
        <w:pStyle w:val="Akapitzlist"/>
        <w:numPr>
          <w:ilvl w:val="2"/>
          <w:numId w:val="5"/>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Jeśli udzielone wyjaśnienia w sposób istotny zmieniają treść zapytania ofertowego Zamawiający przedłuży termin składania ofert o czas niezbędny do uwzględnienia zmian w przygotowywanych ofertach.</w:t>
      </w:r>
    </w:p>
    <w:p w:rsidR="00A05A01" w:rsidRPr="006B42C5" w:rsidRDefault="00A05A01" w:rsidP="001A16C2">
      <w:pPr>
        <w:pStyle w:val="Akapitzlist"/>
        <w:numPr>
          <w:ilvl w:val="1"/>
          <w:numId w:val="5"/>
        </w:numPr>
        <w:spacing w:after="0" w:line="240" w:lineRule="auto"/>
        <w:ind w:left="709"/>
        <w:jc w:val="both"/>
        <w:rPr>
          <w:rFonts w:ascii="Arial" w:hAnsi="Arial" w:cs="Arial"/>
          <w:b/>
          <w:sz w:val="20"/>
          <w:szCs w:val="20"/>
        </w:rPr>
      </w:pPr>
      <w:r w:rsidRPr="006B42C5">
        <w:rPr>
          <w:rFonts w:ascii="Arial" w:hAnsi="Arial" w:cs="Arial"/>
          <w:b/>
          <w:sz w:val="20"/>
          <w:szCs w:val="20"/>
        </w:rPr>
        <w:t>Termin związania ofertą:</w:t>
      </w:r>
    </w:p>
    <w:p w:rsidR="0015457F" w:rsidRPr="006B42C5" w:rsidRDefault="00A05A01" w:rsidP="003619BD">
      <w:pPr>
        <w:spacing w:after="120" w:line="240" w:lineRule="auto"/>
        <w:ind w:firstLine="709"/>
        <w:jc w:val="both"/>
        <w:rPr>
          <w:rFonts w:ascii="Arial" w:hAnsi="Arial" w:cs="Arial"/>
          <w:sz w:val="20"/>
          <w:szCs w:val="20"/>
        </w:rPr>
      </w:pPr>
      <w:r w:rsidRPr="006B42C5">
        <w:rPr>
          <w:rFonts w:ascii="Arial" w:hAnsi="Arial" w:cs="Arial"/>
          <w:sz w:val="20"/>
          <w:szCs w:val="20"/>
        </w:rPr>
        <w:t xml:space="preserve">Termin związania ofertą wynosi 30 dni od dnia upływu terminu składania ofert. </w:t>
      </w:r>
    </w:p>
    <w:p w:rsidR="00A05A01" w:rsidRPr="006B42C5" w:rsidRDefault="00A05A01" w:rsidP="001A16C2">
      <w:pPr>
        <w:pStyle w:val="Akapitzlist"/>
        <w:numPr>
          <w:ilvl w:val="1"/>
          <w:numId w:val="5"/>
        </w:numPr>
        <w:spacing w:after="0" w:line="240" w:lineRule="auto"/>
        <w:ind w:left="709"/>
        <w:jc w:val="both"/>
        <w:rPr>
          <w:rFonts w:ascii="Arial" w:hAnsi="Arial" w:cs="Arial"/>
          <w:b/>
          <w:sz w:val="20"/>
          <w:szCs w:val="20"/>
        </w:rPr>
      </w:pPr>
      <w:r w:rsidRPr="006B42C5">
        <w:rPr>
          <w:rFonts w:ascii="Arial" w:hAnsi="Arial" w:cs="Arial"/>
          <w:b/>
          <w:sz w:val="20"/>
          <w:szCs w:val="20"/>
        </w:rPr>
        <w:t>Informacja o wynikach postępowania:</w:t>
      </w:r>
    </w:p>
    <w:p w:rsidR="00A05A01" w:rsidRDefault="00A05A01" w:rsidP="001A16C2">
      <w:pPr>
        <w:pStyle w:val="Akapitzlist"/>
        <w:numPr>
          <w:ilvl w:val="2"/>
          <w:numId w:val="5"/>
        </w:numPr>
        <w:spacing w:after="0" w:line="240" w:lineRule="auto"/>
        <w:ind w:left="1276" w:hanging="578"/>
        <w:jc w:val="both"/>
        <w:rPr>
          <w:rFonts w:ascii="Arial" w:hAnsi="Arial" w:cs="Arial"/>
          <w:sz w:val="20"/>
          <w:szCs w:val="20"/>
        </w:rPr>
      </w:pPr>
      <w:r w:rsidRPr="006B42C5">
        <w:rPr>
          <w:rFonts w:ascii="Arial" w:hAnsi="Arial" w:cs="Arial"/>
          <w:sz w:val="20"/>
          <w:szCs w:val="20"/>
        </w:rPr>
        <w:t xml:space="preserve">O wyborze najkorzystniejszej oferty, Zamawiający zawiadomi niezwłocznie wszystkich Wykonawców, którzy przesłali oferty w wyznaczonym terminie, zawiadamiając jednocześnie wybranego Wykonawcę o złożeniu najkorzystniejszej oferty w formie elektronicznej na </w:t>
      </w:r>
      <w:r w:rsidR="00F5684E">
        <w:rPr>
          <w:rFonts w:ascii="Arial" w:hAnsi="Arial" w:cs="Arial"/>
          <w:sz w:val="20"/>
          <w:szCs w:val="20"/>
        </w:rPr>
        <w:t>adres e-mail wskazany w ofercie.</w:t>
      </w:r>
    </w:p>
    <w:p w:rsidR="0015457F" w:rsidRPr="002725A3" w:rsidRDefault="00A05A01" w:rsidP="001A16C2">
      <w:pPr>
        <w:pStyle w:val="Akapitzlist"/>
        <w:numPr>
          <w:ilvl w:val="2"/>
          <w:numId w:val="5"/>
        </w:numPr>
        <w:spacing w:after="120" w:line="240" w:lineRule="auto"/>
        <w:ind w:left="1275" w:hanging="578"/>
        <w:contextualSpacing w:val="0"/>
        <w:jc w:val="both"/>
        <w:rPr>
          <w:rFonts w:ascii="Arial" w:hAnsi="Arial" w:cs="Arial"/>
          <w:sz w:val="20"/>
          <w:szCs w:val="20"/>
        </w:rPr>
      </w:pPr>
      <w:r w:rsidRPr="003A7EAE">
        <w:rPr>
          <w:rFonts w:ascii="Arial" w:hAnsi="Arial" w:cs="Arial"/>
          <w:sz w:val="20"/>
          <w:szCs w:val="20"/>
        </w:rPr>
        <w:lastRenderedPageBreak/>
        <w:t>Informacja o  wyniku  postępowania  upubliczniona zostanie dodatkowo w  taki  sposób,  w  jaki  zostało upublicznione zapytanie ofertowe</w:t>
      </w:r>
      <w:r w:rsidR="002725A3">
        <w:rPr>
          <w:rFonts w:ascii="Arial" w:hAnsi="Arial" w:cs="Arial"/>
          <w:sz w:val="20"/>
          <w:szCs w:val="20"/>
        </w:rPr>
        <w:t>.</w:t>
      </w:r>
    </w:p>
    <w:p w:rsidR="0015457F" w:rsidRPr="006B42C5" w:rsidRDefault="0015457F" w:rsidP="001A16C2">
      <w:pPr>
        <w:pStyle w:val="Akapitzlist"/>
        <w:numPr>
          <w:ilvl w:val="1"/>
          <w:numId w:val="5"/>
        </w:numPr>
        <w:spacing w:after="0" w:line="240" w:lineRule="auto"/>
        <w:ind w:left="709"/>
        <w:jc w:val="both"/>
        <w:rPr>
          <w:rFonts w:ascii="Arial" w:hAnsi="Arial" w:cs="Arial"/>
          <w:b/>
          <w:sz w:val="20"/>
          <w:szCs w:val="20"/>
        </w:rPr>
      </w:pPr>
      <w:r w:rsidRPr="006B42C5">
        <w:rPr>
          <w:rFonts w:ascii="Arial" w:hAnsi="Arial" w:cs="Arial"/>
          <w:b/>
          <w:sz w:val="20"/>
          <w:szCs w:val="20"/>
        </w:rPr>
        <w:t xml:space="preserve">Informacje o formalnościach, jakie powinny zostać dopełnione po wyborze oferty w celu zawarcia umowy: </w:t>
      </w:r>
    </w:p>
    <w:p w:rsidR="0049141B" w:rsidRPr="00351EC7" w:rsidRDefault="0015457F" w:rsidP="001A16C2">
      <w:pPr>
        <w:pStyle w:val="Akapitzlist"/>
        <w:numPr>
          <w:ilvl w:val="2"/>
          <w:numId w:val="5"/>
        </w:numPr>
        <w:spacing w:after="0" w:line="240" w:lineRule="auto"/>
        <w:ind w:left="1418"/>
        <w:jc w:val="both"/>
        <w:rPr>
          <w:rFonts w:ascii="Arial" w:hAnsi="Arial" w:cs="Arial"/>
          <w:sz w:val="20"/>
          <w:szCs w:val="20"/>
        </w:rPr>
      </w:pPr>
      <w:r w:rsidRPr="003A7EAE">
        <w:rPr>
          <w:rStyle w:val="xbe"/>
          <w:rFonts w:ascii="Arial" w:hAnsi="Arial" w:cs="Arial"/>
          <w:sz w:val="20"/>
          <w:szCs w:val="20"/>
        </w:rPr>
        <w:t>Przed zawarciem umowy</w:t>
      </w:r>
      <w:r w:rsidR="00351EC7">
        <w:rPr>
          <w:rStyle w:val="xbe"/>
          <w:rFonts w:ascii="Arial" w:hAnsi="Arial" w:cs="Arial"/>
          <w:sz w:val="20"/>
          <w:szCs w:val="20"/>
        </w:rPr>
        <w:t xml:space="preserve"> </w:t>
      </w:r>
      <w:r w:rsidRPr="003A7EAE">
        <w:rPr>
          <w:rStyle w:val="xbe"/>
          <w:rFonts w:ascii="Arial" w:hAnsi="Arial" w:cs="Arial"/>
          <w:sz w:val="20"/>
          <w:szCs w:val="20"/>
        </w:rPr>
        <w:t xml:space="preserve">Wykonawca zobowiązany jest do przygotowania w uzgodnieniu </w:t>
      </w:r>
      <w:r w:rsidR="002725A3">
        <w:rPr>
          <w:rStyle w:val="xbe"/>
          <w:rFonts w:ascii="Arial" w:hAnsi="Arial" w:cs="Arial"/>
          <w:sz w:val="20"/>
          <w:szCs w:val="20"/>
        </w:rPr>
        <w:br/>
      </w:r>
      <w:r w:rsidRPr="003A7EAE">
        <w:rPr>
          <w:rStyle w:val="xbe"/>
          <w:rFonts w:ascii="Arial" w:hAnsi="Arial" w:cs="Arial"/>
          <w:sz w:val="20"/>
          <w:szCs w:val="20"/>
        </w:rPr>
        <w:t>z Zamawiającym wzorów dokumentów, zwi</w:t>
      </w:r>
      <w:r>
        <w:rPr>
          <w:rStyle w:val="xbe"/>
          <w:rFonts w:ascii="Arial" w:hAnsi="Arial" w:cs="Arial"/>
          <w:sz w:val="20"/>
          <w:szCs w:val="20"/>
        </w:rPr>
        <w:t>ązanych z realizacją zamówienia, jeśli jest to konieczne.</w:t>
      </w:r>
    </w:p>
    <w:p w:rsidR="0015457F" w:rsidRPr="006B42C5" w:rsidRDefault="0015457F" w:rsidP="001A16C2">
      <w:pPr>
        <w:pStyle w:val="Akapitzlist"/>
        <w:numPr>
          <w:ilvl w:val="1"/>
          <w:numId w:val="5"/>
        </w:numPr>
        <w:spacing w:after="0" w:line="240" w:lineRule="auto"/>
        <w:ind w:left="709" w:hanging="357"/>
        <w:contextualSpacing w:val="0"/>
        <w:jc w:val="both"/>
        <w:rPr>
          <w:rFonts w:ascii="Arial" w:hAnsi="Arial" w:cs="Arial"/>
          <w:b/>
          <w:sz w:val="20"/>
          <w:szCs w:val="20"/>
        </w:rPr>
      </w:pPr>
      <w:r w:rsidRPr="003F5AE7">
        <w:rPr>
          <w:rFonts w:ascii="Arial" w:hAnsi="Arial" w:cs="Arial"/>
          <w:b/>
          <w:sz w:val="20"/>
          <w:szCs w:val="20"/>
          <w:u w:val="single"/>
        </w:rPr>
        <w:t>Inne</w:t>
      </w:r>
      <w:r w:rsidRPr="006B42C5">
        <w:rPr>
          <w:rFonts w:ascii="Arial" w:hAnsi="Arial" w:cs="Arial"/>
          <w:b/>
          <w:sz w:val="20"/>
          <w:szCs w:val="20"/>
        </w:rPr>
        <w:t>:</w:t>
      </w:r>
    </w:p>
    <w:p w:rsidR="0015457F" w:rsidRDefault="0015457F" w:rsidP="001A16C2">
      <w:pPr>
        <w:pStyle w:val="Akapitzlist"/>
        <w:numPr>
          <w:ilvl w:val="2"/>
          <w:numId w:val="5"/>
        </w:numPr>
        <w:spacing w:after="0" w:line="240" w:lineRule="auto"/>
        <w:ind w:left="1418"/>
        <w:jc w:val="both"/>
        <w:rPr>
          <w:rFonts w:ascii="Arial" w:hAnsi="Arial" w:cs="Arial"/>
          <w:sz w:val="20"/>
          <w:szCs w:val="20"/>
        </w:rPr>
      </w:pPr>
      <w:r w:rsidRPr="006B42C5">
        <w:rPr>
          <w:rFonts w:ascii="Arial" w:hAnsi="Arial" w:cs="Arial"/>
          <w:sz w:val="20"/>
          <w:szCs w:val="20"/>
        </w:rPr>
        <w:t xml:space="preserve">Zamawiający zastrzega sobie prawo do zakończenia postępowania bez wyboru Wykonawcy i bez podawania przyczyny. W takim przypadku </w:t>
      </w:r>
      <w:r w:rsidR="00F410AE">
        <w:rPr>
          <w:rFonts w:ascii="Arial" w:hAnsi="Arial" w:cs="Arial"/>
          <w:sz w:val="20"/>
          <w:szCs w:val="20"/>
        </w:rPr>
        <w:t>W</w:t>
      </w:r>
      <w:r w:rsidRPr="006B42C5">
        <w:rPr>
          <w:rFonts w:ascii="Arial" w:hAnsi="Arial" w:cs="Arial"/>
          <w:sz w:val="20"/>
          <w:szCs w:val="20"/>
        </w:rPr>
        <w:t xml:space="preserve">ykonawcom nie przysługują roszczenia związane </w:t>
      </w:r>
      <w:r w:rsidR="00F410AE">
        <w:rPr>
          <w:rFonts w:ascii="Arial" w:hAnsi="Arial" w:cs="Arial"/>
          <w:sz w:val="20"/>
          <w:szCs w:val="20"/>
        </w:rPr>
        <w:br/>
      </w:r>
      <w:r w:rsidRPr="006B42C5">
        <w:rPr>
          <w:rFonts w:ascii="Arial" w:hAnsi="Arial" w:cs="Arial"/>
          <w:sz w:val="20"/>
          <w:szCs w:val="20"/>
        </w:rPr>
        <w:t>z udziałem w postępowaniu, w tym związane z kosztami przygotowania i złożenia oferty.</w:t>
      </w:r>
    </w:p>
    <w:p w:rsidR="00736181" w:rsidRDefault="0015457F" w:rsidP="001A16C2">
      <w:pPr>
        <w:pStyle w:val="Akapitzlist"/>
        <w:numPr>
          <w:ilvl w:val="2"/>
          <w:numId w:val="5"/>
        </w:numPr>
        <w:spacing w:after="0" w:line="240" w:lineRule="auto"/>
        <w:ind w:left="1418"/>
        <w:jc w:val="both"/>
        <w:rPr>
          <w:rFonts w:ascii="Arial" w:hAnsi="Arial" w:cs="Arial"/>
          <w:sz w:val="20"/>
          <w:szCs w:val="20"/>
        </w:rPr>
      </w:pPr>
      <w:r>
        <w:rPr>
          <w:rFonts w:ascii="Arial" w:hAnsi="Arial" w:cs="Arial"/>
          <w:sz w:val="20"/>
          <w:szCs w:val="20"/>
        </w:rPr>
        <w:t>Zamawiający zastrzega sobie prawo negocjacji w zakresie ceny jednostkowej, z Wykonawcą</w:t>
      </w:r>
      <w:r w:rsidR="00E6644B">
        <w:rPr>
          <w:rFonts w:ascii="Arial" w:hAnsi="Arial" w:cs="Arial"/>
          <w:sz w:val="20"/>
          <w:szCs w:val="20"/>
        </w:rPr>
        <w:t xml:space="preserve">, którego oferta uzyskała </w:t>
      </w:r>
      <w:r w:rsidR="005C430A">
        <w:rPr>
          <w:rFonts w:ascii="Arial" w:hAnsi="Arial" w:cs="Arial"/>
          <w:sz w:val="20"/>
          <w:szCs w:val="20"/>
        </w:rPr>
        <w:t>najwyższą punktację w kryterium</w:t>
      </w:r>
      <w:r w:rsidR="001714A9">
        <w:rPr>
          <w:rFonts w:ascii="Arial" w:hAnsi="Arial" w:cs="Arial"/>
          <w:sz w:val="20"/>
          <w:szCs w:val="20"/>
        </w:rPr>
        <w:t xml:space="preserve"> oceny ofert w przypadku, gdy</w:t>
      </w:r>
      <w:r>
        <w:rPr>
          <w:rFonts w:ascii="Arial" w:hAnsi="Arial" w:cs="Arial"/>
          <w:sz w:val="20"/>
          <w:szCs w:val="20"/>
        </w:rPr>
        <w:t xml:space="preserve"> </w:t>
      </w:r>
      <w:r w:rsidR="001714A9">
        <w:rPr>
          <w:rFonts w:ascii="Arial" w:hAnsi="Arial" w:cs="Arial"/>
          <w:sz w:val="20"/>
          <w:szCs w:val="20"/>
        </w:rPr>
        <w:t xml:space="preserve">zaoferowana w ofercie cena jednostkowa jest </w:t>
      </w:r>
      <w:r>
        <w:rPr>
          <w:rFonts w:ascii="Arial" w:hAnsi="Arial" w:cs="Arial"/>
          <w:sz w:val="20"/>
          <w:szCs w:val="20"/>
        </w:rPr>
        <w:t>wyższa od ceny jednostkowej zawartej w budżecie projektu.</w:t>
      </w:r>
    </w:p>
    <w:p w:rsidR="0015457F" w:rsidRPr="001714A9" w:rsidRDefault="00736181" w:rsidP="001A16C2">
      <w:pPr>
        <w:pStyle w:val="Akapitzlist"/>
        <w:numPr>
          <w:ilvl w:val="2"/>
          <w:numId w:val="5"/>
        </w:numPr>
        <w:spacing w:after="0" w:line="240" w:lineRule="auto"/>
        <w:ind w:left="1418"/>
        <w:jc w:val="both"/>
        <w:rPr>
          <w:rFonts w:ascii="Arial" w:hAnsi="Arial" w:cs="Arial"/>
          <w:sz w:val="20"/>
          <w:szCs w:val="20"/>
        </w:rPr>
      </w:pPr>
      <w:r w:rsidRPr="00035DBB">
        <w:rPr>
          <w:rFonts w:ascii="Arial" w:hAnsi="Arial" w:cs="Arial"/>
          <w:sz w:val="20"/>
          <w:szCs w:val="20"/>
        </w:rPr>
        <w:t>Zamawiający dopuszcza możliwość zmiany na etapie realizacji przedmiotu zamówienia</w:t>
      </w:r>
      <w:r>
        <w:rPr>
          <w:rFonts w:ascii="Arial" w:hAnsi="Arial" w:cs="Arial"/>
          <w:sz w:val="20"/>
          <w:szCs w:val="20"/>
        </w:rPr>
        <w:t>,</w:t>
      </w:r>
      <w:r w:rsidRPr="00035DBB">
        <w:rPr>
          <w:rFonts w:ascii="Arial" w:hAnsi="Arial" w:cs="Arial"/>
          <w:sz w:val="20"/>
          <w:szCs w:val="20"/>
        </w:rPr>
        <w:t xml:space="preserve"> osoby pełniącej fun</w:t>
      </w:r>
      <w:r>
        <w:rPr>
          <w:rFonts w:ascii="Arial" w:hAnsi="Arial" w:cs="Arial"/>
          <w:sz w:val="20"/>
          <w:szCs w:val="20"/>
        </w:rPr>
        <w:t xml:space="preserve">kcję </w:t>
      </w:r>
      <w:r w:rsidR="005C430A">
        <w:rPr>
          <w:rFonts w:ascii="Arial" w:hAnsi="Arial" w:cs="Arial"/>
          <w:sz w:val="20"/>
          <w:szCs w:val="20"/>
        </w:rPr>
        <w:t>trenera wiodącego</w:t>
      </w:r>
      <w:r>
        <w:rPr>
          <w:rFonts w:ascii="Arial" w:hAnsi="Arial" w:cs="Arial"/>
          <w:sz w:val="20"/>
          <w:szCs w:val="20"/>
        </w:rPr>
        <w:t xml:space="preserve"> na nową osobę </w:t>
      </w:r>
      <w:r w:rsidRPr="00035DBB">
        <w:rPr>
          <w:rFonts w:ascii="Arial" w:hAnsi="Arial" w:cs="Arial"/>
          <w:sz w:val="20"/>
          <w:szCs w:val="20"/>
        </w:rPr>
        <w:t xml:space="preserve">spełniającą </w:t>
      </w:r>
      <w:r>
        <w:rPr>
          <w:rFonts w:ascii="Arial" w:hAnsi="Arial" w:cs="Arial"/>
          <w:sz w:val="20"/>
          <w:szCs w:val="20"/>
        </w:rPr>
        <w:t>warunki udziału w postępowaniu</w:t>
      </w:r>
      <w:r w:rsidRPr="00035DBB">
        <w:rPr>
          <w:rFonts w:ascii="Arial" w:hAnsi="Arial" w:cs="Arial"/>
          <w:sz w:val="20"/>
          <w:szCs w:val="20"/>
        </w:rPr>
        <w:t xml:space="preserve">. Zmiana </w:t>
      </w:r>
      <w:r w:rsidR="005C430A">
        <w:rPr>
          <w:rFonts w:ascii="Arial" w:hAnsi="Arial" w:cs="Arial"/>
          <w:sz w:val="20"/>
          <w:szCs w:val="20"/>
        </w:rPr>
        <w:t>trenera wiodącego</w:t>
      </w:r>
      <w:r w:rsidRPr="00035DBB">
        <w:rPr>
          <w:rFonts w:ascii="Arial" w:hAnsi="Arial" w:cs="Arial"/>
          <w:sz w:val="20"/>
          <w:szCs w:val="20"/>
        </w:rPr>
        <w:t xml:space="preserve"> wymaga zgody Zamawiającego i jest zgłaszana przez Wykonawcę pisemnym wnioskiem. Z tytułu zmiany </w:t>
      </w:r>
      <w:r w:rsidR="005C430A">
        <w:rPr>
          <w:rFonts w:ascii="Arial" w:hAnsi="Arial" w:cs="Arial"/>
          <w:sz w:val="20"/>
          <w:szCs w:val="20"/>
        </w:rPr>
        <w:t>trenera wiodącego</w:t>
      </w:r>
      <w:r w:rsidRPr="00035DBB">
        <w:rPr>
          <w:rFonts w:ascii="Arial" w:hAnsi="Arial" w:cs="Arial"/>
          <w:sz w:val="20"/>
          <w:szCs w:val="20"/>
        </w:rPr>
        <w:t>, Wykonawcy nie przysługuje żadne dodatkowe wynagrodzenie.</w:t>
      </w:r>
      <w:r w:rsidR="0015457F" w:rsidRPr="001714A9">
        <w:rPr>
          <w:rFonts w:ascii="Arial" w:hAnsi="Arial" w:cs="Arial"/>
          <w:sz w:val="20"/>
          <w:szCs w:val="20"/>
        </w:rPr>
        <w:t xml:space="preserve"> </w:t>
      </w:r>
    </w:p>
    <w:p w:rsidR="0015457F" w:rsidRDefault="0015457F" w:rsidP="001A16C2">
      <w:pPr>
        <w:pStyle w:val="Akapitzlist"/>
        <w:numPr>
          <w:ilvl w:val="2"/>
          <w:numId w:val="5"/>
        </w:numPr>
        <w:spacing w:after="0" w:line="240" w:lineRule="auto"/>
        <w:ind w:left="1418"/>
        <w:jc w:val="both"/>
        <w:rPr>
          <w:rFonts w:ascii="Arial" w:hAnsi="Arial" w:cs="Arial"/>
          <w:sz w:val="20"/>
          <w:szCs w:val="20"/>
        </w:rPr>
      </w:pPr>
      <w:r w:rsidRPr="003A7EAE">
        <w:rPr>
          <w:rFonts w:ascii="Arial" w:hAnsi="Arial" w:cs="Arial"/>
          <w:sz w:val="20"/>
          <w:szCs w:val="20"/>
        </w:rPr>
        <w:t>Wykonawca zobowiązany jest oznakować wszystkie materiały powstałe w ramach realizacji przedmiotu zamówienia informacją o współfinansowaniu projektu ze środków Euro</w:t>
      </w:r>
      <w:r>
        <w:rPr>
          <w:rFonts w:ascii="Arial" w:hAnsi="Arial" w:cs="Arial"/>
          <w:sz w:val="20"/>
          <w:szCs w:val="20"/>
        </w:rPr>
        <w:t xml:space="preserve">pejskiego Funduszu Społecznego </w:t>
      </w:r>
      <w:r w:rsidRPr="003A7EAE">
        <w:rPr>
          <w:rFonts w:ascii="Arial" w:hAnsi="Arial" w:cs="Arial"/>
          <w:sz w:val="20"/>
          <w:szCs w:val="20"/>
        </w:rPr>
        <w:t>w ramach Regionalnego Programu Operacyjnego Województwa Mazowieckiego 2014-2020, według wytycznych Zamawiającego.</w:t>
      </w:r>
    </w:p>
    <w:p w:rsidR="00F410AE" w:rsidRDefault="00F410AE" w:rsidP="00DE6D54">
      <w:pPr>
        <w:spacing w:after="0" w:line="240" w:lineRule="auto"/>
        <w:jc w:val="both"/>
        <w:rPr>
          <w:rFonts w:ascii="Arial" w:hAnsi="Arial" w:cs="Arial"/>
          <w:sz w:val="20"/>
          <w:szCs w:val="20"/>
        </w:rPr>
      </w:pPr>
    </w:p>
    <w:p w:rsidR="008E7686" w:rsidRPr="006B42C5" w:rsidRDefault="008E7686" w:rsidP="001A16C2">
      <w:pPr>
        <w:numPr>
          <w:ilvl w:val="0"/>
          <w:numId w:val="4"/>
        </w:numPr>
        <w:spacing w:after="120" w:line="240" w:lineRule="auto"/>
        <w:ind w:left="357" w:hanging="357"/>
        <w:jc w:val="both"/>
        <w:rPr>
          <w:rFonts w:ascii="Arial" w:hAnsi="Arial" w:cs="Arial"/>
          <w:b/>
          <w:sz w:val="20"/>
          <w:szCs w:val="20"/>
          <w:u w:val="single"/>
        </w:rPr>
      </w:pPr>
      <w:r w:rsidRPr="006B42C5">
        <w:rPr>
          <w:rFonts w:ascii="Arial" w:hAnsi="Arial" w:cs="Arial"/>
          <w:b/>
          <w:sz w:val="20"/>
          <w:szCs w:val="20"/>
          <w:u w:val="single"/>
        </w:rPr>
        <w:t>Istotne zmiany umowy</w:t>
      </w:r>
      <w:r w:rsidR="00F410AE">
        <w:rPr>
          <w:rFonts w:ascii="Arial" w:hAnsi="Arial" w:cs="Arial"/>
          <w:b/>
          <w:sz w:val="20"/>
          <w:szCs w:val="20"/>
          <w:u w:val="single"/>
        </w:rPr>
        <w:t>:</w:t>
      </w:r>
    </w:p>
    <w:p w:rsidR="008E7686" w:rsidRPr="00FA015B" w:rsidRDefault="008E7686" w:rsidP="008E7686">
      <w:pPr>
        <w:spacing w:after="0" w:line="240" w:lineRule="auto"/>
        <w:ind w:left="360"/>
        <w:jc w:val="both"/>
        <w:rPr>
          <w:rFonts w:ascii="Arial" w:hAnsi="Arial" w:cs="Arial"/>
          <w:sz w:val="20"/>
          <w:szCs w:val="20"/>
        </w:rPr>
      </w:pPr>
      <w:r w:rsidRPr="00FA015B">
        <w:rPr>
          <w:rFonts w:ascii="Arial" w:hAnsi="Arial" w:cs="Arial"/>
          <w:sz w:val="20"/>
          <w:szCs w:val="20"/>
        </w:rPr>
        <w:t xml:space="preserve">Zamawiający przewiduje możliwość </w:t>
      </w:r>
      <w:r>
        <w:rPr>
          <w:rFonts w:ascii="Arial" w:hAnsi="Arial" w:cs="Arial"/>
          <w:sz w:val="20"/>
          <w:szCs w:val="20"/>
        </w:rPr>
        <w:t xml:space="preserve">dokonania </w:t>
      </w:r>
      <w:r w:rsidRPr="00FA015B">
        <w:rPr>
          <w:rFonts w:ascii="Arial" w:hAnsi="Arial" w:cs="Arial"/>
          <w:sz w:val="20"/>
          <w:szCs w:val="20"/>
        </w:rPr>
        <w:t>istotnej zmiany umowy w następujących przypadkach:</w:t>
      </w:r>
    </w:p>
    <w:p w:rsidR="003F5AE7" w:rsidRDefault="008E7686" w:rsidP="001A16C2">
      <w:pPr>
        <w:pStyle w:val="Akapitzlist"/>
        <w:numPr>
          <w:ilvl w:val="1"/>
          <w:numId w:val="6"/>
        </w:numPr>
        <w:spacing w:after="0" w:line="240" w:lineRule="auto"/>
        <w:ind w:left="993" w:hanging="567"/>
        <w:jc w:val="both"/>
        <w:rPr>
          <w:rFonts w:ascii="Arial" w:hAnsi="Arial" w:cs="Arial"/>
          <w:sz w:val="20"/>
          <w:szCs w:val="20"/>
        </w:rPr>
      </w:pPr>
      <w:r w:rsidRPr="00FA015B">
        <w:rPr>
          <w:rFonts w:ascii="Arial" w:hAnsi="Arial" w:cs="Arial"/>
          <w:sz w:val="20"/>
          <w:szCs w:val="20"/>
        </w:rPr>
        <w:t>W przypadku zmiany umowy o dofinansowanie projektu – w zakresie w jakim umowa o udzielenie zamówienia będzie musiała być dostosowana do zmienionej umowy o dofinansowanie projektu.</w:t>
      </w:r>
    </w:p>
    <w:p w:rsidR="003F5AE7" w:rsidRDefault="008E7686" w:rsidP="001A16C2">
      <w:pPr>
        <w:pStyle w:val="Akapitzlist"/>
        <w:numPr>
          <w:ilvl w:val="1"/>
          <w:numId w:val="6"/>
        </w:numPr>
        <w:spacing w:after="0" w:line="240" w:lineRule="auto"/>
        <w:ind w:left="993" w:hanging="567"/>
        <w:jc w:val="both"/>
        <w:rPr>
          <w:rFonts w:ascii="Arial" w:hAnsi="Arial" w:cs="Arial"/>
          <w:sz w:val="20"/>
          <w:szCs w:val="20"/>
        </w:rPr>
      </w:pPr>
      <w:r w:rsidRPr="003F5AE7">
        <w:rPr>
          <w:rFonts w:ascii="Arial" w:hAnsi="Arial" w:cs="Arial"/>
          <w:sz w:val="20"/>
          <w:szCs w:val="20"/>
        </w:rPr>
        <w:t>W przypadku rezygnacji uczestników z udziału w projekcie – w zakresie zmniejszenia maksymalnej liczby godzin świadczenia usługi.</w:t>
      </w:r>
    </w:p>
    <w:p w:rsidR="003F5AE7" w:rsidRDefault="008E7686" w:rsidP="001A16C2">
      <w:pPr>
        <w:pStyle w:val="Akapitzlist"/>
        <w:numPr>
          <w:ilvl w:val="1"/>
          <w:numId w:val="6"/>
        </w:numPr>
        <w:spacing w:after="0" w:line="240" w:lineRule="auto"/>
        <w:ind w:left="993" w:hanging="567"/>
        <w:jc w:val="both"/>
        <w:rPr>
          <w:rFonts w:ascii="Arial" w:hAnsi="Arial" w:cs="Arial"/>
          <w:sz w:val="20"/>
          <w:szCs w:val="20"/>
        </w:rPr>
      </w:pPr>
      <w:r w:rsidRPr="003F5AE7">
        <w:rPr>
          <w:rFonts w:ascii="Arial" w:hAnsi="Arial" w:cs="Arial"/>
          <w:sz w:val="20"/>
          <w:szCs w:val="20"/>
        </w:rPr>
        <w:t>W przypadku zmiany powszechnie obowiązujących przepisów – w zakresie w jakim umowa o udzielenie zamówienia będzie musiała być dostosowana do zmieniających się przepisów.</w:t>
      </w:r>
    </w:p>
    <w:p w:rsidR="008E7686" w:rsidRDefault="008E7686" w:rsidP="001A16C2">
      <w:pPr>
        <w:pStyle w:val="Akapitzlist"/>
        <w:numPr>
          <w:ilvl w:val="1"/>
          <w:numId w:val="6"/>
        </w:numPr>
        <w:spacing w:after="0" w:line="240" w:lineRule="auto"/>
        <w:ind w:left="993" w:hanging="567"/>
        <w:jc w:val="both"/>
        <w:rPr>
          <w:rFonts w:ascii="Arial" w:hAnsi="Arial" w:cs="Arial"/>
          <w:sz w:val="20"/>
          <w:szCs w:val="20"/>
        </w:rPr>
      </w:pPr>
      <w:r w:rsidRPr="003F5AE7">
        <w:rPr>
          <w:rFonts w:ascii="Arial" w:hAnsi="Arial" w:cs="Arial"/>
          <w:sz w:val="20"/>
          <w:szCs w:val="20"/>
        </w:rPr>
        <w:t>W przypadku całkowitego wykonania przedmiotu zamówienia – w zakresie skrócenia okresu na jaki została zawarta umowa.</w:t>
      </w:r>
    </w:p>
    <w:p w:rsidR="00A773C8" w:rsidRPr="00A773C8" w:rsidRDefault="00A773C8" w:rsidP="001A16C2">
      <w:pPr>
        <w:pStyle w:val="Akapitzlist"/>
        <w:numPr>
          <w:ilvl w:val="1"/>
          <w:numId w:val="6"/>
        </w:numPr>
        <w:spacing w:after="0" w:line="240" w:lineRule="auto"/>
        <w:ind w:left="993" w:hanging="567"/>
        <w:jc w:val="both"/>
        <w:rPr>
          <w:rFonts w:ascii="Arial" w:hAnsi="Arial" w:cs="Arial"/>
          <w:sz w:val="20"/>
          <w:szCs w:val="20"/>
        </w:rPr>
      </w:pPr>
      <w:r>
        <w:rPr>
          <w:rFonts w:ascii="Arial" w:hAnsi="Arial" w:cs="Arial"/>
          <w:sz w:val="20"/>
          <w:szCs w:val="20"/>
        </w:rPr>
        <w:t>W przypadku zmiany terminu realizowania (wydłużenia)umowy o dofinansowanie projektu – w zakresie</w:t>
      </w:r>
      <w:r w:rsidRPr="00A773C8">
        <w:rPr>
          <w:rFonts w:ascii="Arial Narrow" w:hAnsi="Arial Narrow" w:cs="Arial Narrow"/>
        </w:rPr>
        <w:t xml:space="preserve"> </w:t>
      </w:r>
      <w:r w:rsidRPr="00A773C8">
        <w:rPr>
          <w:rFonts w:ascii="Arial" w:hAnsi="Arial" w:cs="Arial"/>
          <w:sz w:val="20"/>
          <w:szCs w:val="20"/>
        </w:rPr>
        <w:t>przedłużenia terminu realizacji Umowy</w:t>
      </w:r>
      <w:r>
        <w:rPr>
          <w:rFonts w:ascii="Arial" w:hAnsi="Arial" w:cs="Arial"/>
          <w:sz w:val="20"/>
          <w:szCs w:val="20"/>
        </w:rPr>
        <w:t>, pod warunkiem że zmiana ta</w:t>
      </w:r>
      <w:r w:rsidRPr="00A773C8">
        <w:rPr>
          <w:rFonts w:ascii="Arial" w:hAnsi="Arial" w:cs="Arial"/>
          <w:sz w:val="20"/>
          <w:szCs w:val="20"/>
        </w:rPr>
        <w:t xml:space="preserve"> nie wpłynie na wysokość wynagrodzenia </w:t>
      </w:r>
      <w:r>
        <w:rPr>
          <w:rFonts w:ascii="Arial" w:hAnsi="Arial" w:cs="Arial"/>
          <w:sz w:val="20"/>
          <w:szCs w:val="20"/>
        </w:rPr>
        <w:t>wykonawcy.</w:t>
      </w:r>
    </w:p>
    <w:p w:rsidR="003F5AE7" w:rsidRPr="003F5AE7" w:rsidRDefault="003F5AE7" w:rsidP="00F410AE">
      <w:pPr>
        <w:pStyle w:val="Akapitzlist"/>
        <w:spacing w:after="0" w:line="360" w:lineRule="auto"/>
        <w:ind w:left="992"/>
        <w:contextualSpacing w:val="0"/>
        <w:jc w:val="both"/>
        <w:rPr>
          <w:rFonts w:ascii="Arial" w:hAnsi="Arial" w:cs="Arial"/>
          <w:sz w:val="20"/>
          <w:szCs w:val="20"/>
        </w:rPr>
      </w:pPr>
    </w:p>
    <w:p w:rsidR="003F5AE7" w:rsidRPr="00096401" w:rsidRDefault="003F5AE7" w:rsidP="001A16C2">
      <w:pPr>
        <w:numPr>
          <w:ilvl w:val="0"/>
          <w:numId w:val="6"/>
        </w:numPr>
        <w:tabs>
          <w:tab w:val="left" w:pos="1418"/>
        </w:tabs>
        <w:spacing w:after="120" w:line="240" w:lineRule="auto"/>
        <w:ind w:left="425" w:hanging="425"/>
        <w:jc w:val="both"/>
        <w:rPr>
          <w:rFonts w:ascii="Arial" w:hAnsi="Arial" w:cs="Arial"/>
          <w:b/>
          <w:sz w:val="20"/>
          <w:szCs w:val="20"/>
          <w:u w:val="single"/>
        </w:rPr>
      </w:pPr>
      <w:r w:rsidRPr="00096401">
        <w:rPr>
          <w:rFonts w:ascii="Arial" w:hAnsi="Arial" w:cs="Arial"/>
          <w:b/>
          <w:sz w:val="20"/>
          <w:szCs w:val="20"/>
          <w:u w:val="single"/>
        </w:rPr>
        <w:t>Istotne postanowienia, które zostaną wprowadzone do umowy</w:t>
      </w:r>
      <w:r w:rsidR="00F410AE">
        <w:rPr>
          <w:rFonts w:ascii="Arial" w:hAnsi="Arial" w:cs="Arial"/>
          <w:b/>
          <w:sz w:val="20"/>
          <w:szCs w:val="20"/>
          <w:u w:val="single"/>
        </w:rPr>
        <w:t>:</w:t>
      </w:r>
    </w:p>
    <w:p w:rsidR="003F5AE7" w:rsidRPr="006B42C5" w:rsidRDefault="003F5AE7" w:rsidP="003F5AE7">
      <w:pPr>
        <w:spacing w:after="0" w:line="240" w:lineRule="auto"/>
        <w:ind w:left="360"/>
        <w:jc w:val="both"/>
        <w:rPr>
          <w:rFonts w:ascii="Arial" w:hAnsi="Arial" w:cs="Arial"/>
          <w:sz w:val="20"/>
          <w:szCs w:val="20"/>
        </w:rPr>
      </w:pPr>
      <w:r>
        <w:rPr>
          <w:rFonts w:ascii="Arial" w:hAnsi="Arial" w:cs="Arial"/>
          <w:sz w:val="20"/>
          <w:szCs w:val="20"/>
        </w:rPr>
        <w:t xml:space="preserve">Istotne postanowienia, które zostaną wprowadzone do umowy są zawarte w projekcie umowy, który stanowi </w:t>
      </w:r>
      <w:r w:rsidRPr="00051957">
        <w:rPr>
          <w:rFonts w:ascii="Arial" w:hAnsi="Arial" w:cs="Arial"/>
          <w:sz w:val="20"/>
          <w:szCs w:val="20"/>
        </w:rPr>
        <w:t xml:space="preserve">załącznik nr </w:t>
      </w:r>
      <w:r w:rsidR="00AB045E">
        <w:rPr>
          <w:rFonts w:ascii="Arial" w:hAnsi="Arial" w:cs="Arial"/>
          <w:sz w:val="20"/>
          <w:szCs w:val="20"/>
        </w:rPr>
        <w:t>3</w:t>
      </w:r>
      <w:r>
        <w:rPr>
          <w:rFonts w:ascii="Arial" w:hAnsi="Arial" w:cs="Arial"/>
          <w:sz w:val="20"/>
          <w:szCs w:val="20"/>
        </w:rPr>
        <w:t xml:space="preserve"> do zapytania ofertowego.  </w:t>
      </w:r>
    </w:p>
    <w:p w:rsidR="003F6BFB" w:rsidRDefault="003F6BFB" w:rsidP="00F410AE">
      <w:pPr>
        <w:spacing w:after="0" w:line="360" w:lineRule="auto"/>
        <w:ind w:left="357"/>
        <w:jc w:val="both"/>
        <w:rPr>
          <w:rFonts w:ascii="Arial" w:hAnsi="Arial" w:cs="Arial"/>
          <w:sz w:val="20"/>
          <w:szCs w:val="20"/>
        </w:rPr>
      </w:pPr>
    </w:p>
    <w:p w:rsidR="003F5AE7" w:rsidRPr="006B42C5" w:rsidRDefault="003F5AE7" w:rsidP="001A16C2">
      <w:pPr>
        <w:numPr>
          <w:ilvl w:val="0"/>
          <w:numId w:val="6"/>
        </w:numPr>
        <w:spacing w:after="120" w:line="240" w:lineRule="auto"/>
        <w:ind w:left="437" w:hanging="437"/>
        <w:jc w:val="both"/>
        <w:rPr>
          <w:rFonts w:ascii="Arial" w:hAnsi="Arial" w:cs="Arial"/>
          <w:sz w:val="20"/>
          <w:szCs w:val="20"/>
        </w:rPr>
      </w:pPr>
      <w:r w:rsidRPr="006B42C5">
        <w:rPr>
          <w:rFonts w:ascii="Arial" w:hAnsi="Arial" w:cs="Arial"/>
          <w:b/>
          <w:sz w:val="20"/>
          <w:szCs w:val="20"/>
          <w:u w:val="single"/>
        </w:rPr>
        <w:t>Wyłącz</w:t>
      </w:r>
      <w:r w:rsidR="005F3E7D">
        <w:rPr>
          <w:rFonts w:ascii="Arial" w:hAnsi="Arial" w:cs="Arial"/>
          <w:b/>
          <w:sz w:val="20"/>
          <w:szCs w:val="20"/>
          <w:u w:val="single"/>
        </w:rPr>
        <w:t>e</w:t>
      </w:r>
      <w:r w:rsidRPr="006B42C5">
        <w:rPr>
          <w:rFonts w:ascii="Arial" w:hAnsi="Arial" w:cs="Arial"/>
          <w:b/>
          <w:sz w:val="20"/>
          <w:szCs w:val="20"/>
          <w:u w:val="single"/>
        </w:rPr>
        <w:t>nia z udziału w postępowaniu</w:t>
      </w:r>
      <w:r w:rsidR="00F410AE">
        <w:rPr>
          <w:rFonts w:ascii="Arial" w:hAnsi="Arial" w:cs="Arial"/>
          <w:b/>
          <w:sz w:val="20"/>
          <w:szCs w:val="20"/>
          <w:u w:val="single"/>
        </w:rPr>
        <w:t>:</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Zamówienie nie może być udzielone podmiotom powiązanym z Zamawiającym osobowo lub kapitałowo.</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 xml:space="preserve">Przez powiązania kapitałowe lub osobowe rozumie się wzajemne powiązania między beneficjentem lub osobami upoważnionymi do zaciągania zobowiązań w imieniu beneficjenta lub osobami wykonującymi </w:t>
      </w:r>
      <w:r w:rsidRPr="006B42C5">
        <w:rPr>
          <w:rFonts w:ascii="Arial" w:hAnsi="Arial" w:cs="Arial"/>
          <w:sz w:val="20"/>
          <w:szCs w:val="20"/>
          <w:lang w:eastAsia="pl-PL"/>
        </w:rPr>
        <w:br/>
        <w:t xml:space="preserve">w imieniu beneficjenta czynności związane z przeprowadzeniem procedury wyboru </w:t>
      </w:r>
      <w:r w:rsidR="00F410AE">
        <w:rPr>
          <w:rFonts w:ascii="Arial" w:hAnsi="Arial" w:cs="Arial"/>
          <w:sz w:val="20"/>
          <w:szCs w:val="20"/>
          <w:lang w:eastAsia="pl-PL"/>
        </w:rPr>
        <w:t>W</w:t>
      </w:r>
      <w:r w:rsidRPr="006B42C5">
        <w:rPr>
          <w:rFonts w:ascii="Arial" w:hAnsi="Arial" w:cs="Arial"/>
          <w:sz w:val="20"/>
          <w:szCs w:val="20"/>
          <w:lang w:eastAsia="pl-PL"/>
        </w:rPr>
        <w:t xml:space="preserve">ykonawcy a </w:t>
      </w:r>
      <w:r w:rsidR="00F410AE">
        <w:rPr>
          <w:rFonts w:ascii="Arial" w:hAnsi="Arial" w:cs="Arial"/>
          <w:sz w:val="20"/>
          <w:szCs w:val="20"/>
          <w:lang w:eastAsia="pl-PL"/>
        </w:rPr>
        <w:t>W</w:t>
      </w:r>
      <w:r w:rsidRPr="006B42C5">
        <w:rPr>
          <w:rFonts w:ascii="Arial" w:hAnsi="Arial" w:cs="Arial"/>
          <w:sz w:val="20"/>
          <w:szCs w:val="20"/>
          <w:lang w:eastAsia="pl-PL"/>
        </w:rPr>
        <w:t>ykonawcą, polegające w szczególności na:</w:t>
      </w:r>
    </w:p>
    <w:p w:rsidR="003F5AE7" w:rsidRDefault="003F5AE7" w:rsidP="001A16C2">
      <w:pPr>
        <w:pStyle w:val="Akapitzlist"/>
        <w:numPr>
          <w:ilvl w:val="1"/>
          <w:numId w:val="7"/>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uczestniczeniu w spółce jako wspólnik spółki cywilnej lub spółki osobowej,</w:t>
      </w:r>
    </w:p>
    <w:p w:rsidR="003F5AE7" w:rsidRDefault="003F5AE7" w:rsidP="001A16C2">
      <w:pPr>
        <w:pStyle w:val="Akapitzlist"/>
        <w:numPr>
          <w:ilvl w:val="1"/>
          <w:numId w:val="7"/>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posiadaniu co najmniej 10% udziałów lub akcji, o ile niższy próg nie wynika z przepisów prawa lub nie został określony przez IZ w wytycznych programowych,</w:t>
      </w:r>
    </w:p>
    <w:p w:rsidR="003F5AE7" w:rsidRDefault="003F5AE7" w:rsidP="001A16C2">
      <w:pPr>
        <w:pStyle w:val="Akapitzlist"/>
        <w:numPr>
          <w:ilvl w:val="1"/>
          <w:numId w:val="7"/>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pełnieniu funkcji członka organu nadzorczego lub zarządzającego, prokurenta, pełnomocnika,</w:t>
      </w:r>
    </w:p>
    <w:p w:rsidR="003F5AE7" w:rsidRDefault="003F5AE7" w:rsidP="001A16C2">
      <w:pPr>
        <w:pStyle w:val="Akapitzlist"/>
        <w:numPr>
          <w:ilvl w:val="1"/>
          <w:numId w:val="7"/>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pozostawaniu w związku małżeńskim, w stosunku pokrewieństwa lub powinowactwa w linii prostej, pokrewieństwa drugiego stopnia lub powinowactwa drugiego stopnia w linii bocznej lub w stosunku przysposobienia, opieki lub kurateli.</w:t>
      </w:r>
    </w:p>
    <w:p w:rsidR="00736181" w:rsidRPr="003A7EAE" w:rsidRDefault="00736181" w:rsidP="00F410AE">
      <w:pPr>
        <w:pStyle w:val="Akapitzlist"/>
        <w:autoSpaceDE w:val="0"/>
        <w:autoSpaceDN w:val="0"/>
        <w:adjustRightInd w:val="0"/>
        <w:spacing w:after="0" w:line="360" w:lineRule="auto"/>
        <w:ind w:left="992"/>
        <w:contextualSpacing w:val="0"/>
        <w:jc w:val="both"/>
        <w:rPr>
          <w:rFonts w:ascii="Arial" w:hAnsi="Arial" w:cs="Arial"/>
          <w:sz w:val="20"/>
          <w:szCs w:val="20"/>
          <w:lang w:eastAsia="pl-PL"/>
        </w:rPr>
      </w:pPr>
    </w:p>
    <w:p w:rsidR="00736181" w:rsidRPr="006B42C5" w:rsidRDefault="00736181" w:rsidP="001A16C2">
      <w:pPr>
        <w:numPr>
          <w:ilvl w:val="0"/>
          <w:numId w:val="6"/>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Odrzucenie oferty</w:t>
      </w:r>
      <w:r w:rsidR="00F410AE">
        <w:rPr>
          <w:rFonts w:ascii="Arial" w:hAnsi="Arial" w:cs="Arial"/>
          <w:b/>
          <w:sz w:val="20"/>
          <w:szCs w:val="20"/>
          <w:u w:val="single"/>
        </w:rPr>
        <w:t>:</w:t>
      </w:r>
    </w:p>
    <w:p w:rsidR="00736181" w:rsidRDefault="00736181" w:rsidP="00736181">
      <w:pPr>
        <w:spacing w:after="0" w:line="240" w:lineRule="auto"/>
        <w:ind w:left="-426" w:firstLine="786"/>
        <w:jc w:val="both"/>
        <w:rPr>
          <w:rFonts w:ascii="Arial" w:hAnsi="Arial" w:cs="Arial"/>
          <w:sz w:val="20"/>
          <w:szCs w:val="20"/>
        </w:rPr>
      </w:pPr>
      <w:r w:rsidRPr="006B42C5">
        <w:rPr>
          <w:rFonts w:ascii="Arial" w:hAnsi="Arial" w:cs="Arial"/>
          <w:sz w:val="20"/>
          <w:szCs w:val="20"/>
        </w:rPr>
        <w:t>Zamawiający odrzuci ofertę Wykonawcy w następujących przypadkach:</w:t>
      </w:r>
    </w:p>
    <w:p w:rsidR="00387B30" w:rsidRPr="006B42C5" w:rsidRDefault="00387B30" w:rsidP="00736181">
      <w:pPr>
        <w:spacing w:after="0" w:line="240" w:lineRule="auto"/>
        <w:ind w:left="-426" w:firstLine="786"/>
        <w:jc w:val="both"/>
        <w:rPr>
          <w:rFonts w:ascii="Arial" w:hAnsi="Arial" w:cs="Arial"/>
          <w:sz w:val="20"/>
          <w:szCs w:val="20"/>
        </w:rPr>
      </w:pPr>
    </w:p>
    <w:p w:rsidR="00736181" w:rsidRDefault="00736181" w:rsidP="001A16C2">
      <w:pPr>
        <w:pStyle w:val="Akapitzlist"/>
        <w:numPr>
          <w:ilvl w:val="1"/>
          <w:numId w:val="8"/>
        </w:numPr>
        <w:spacing w:after="0" w:line="240" w:lineRule="auto"/>
        <w:ind w:left="993" w:hanging="577"/>
        <w:jc w:val="both"/>
        <w:rPr>
          <w:rFonts w:ascii="Arial" w:hAnsi="Arial" w:cs="Arial"/>
          <w:sz w:val="20"/>
          <w:szCs w:val="20"/>
        </w:rPr>
      </w:pPr>
      <w:r w:rsidRPr="003A7EAE">
        <w:rPr>
          <w:rFonts w:ascii="Arial" w:hAnsi="Arial" w:cs="Arial"/>
          <w:sz w:val="20"/>
          <w:szCs w:val="20"/>
        </w:rPr>
        <w:lastRenderedPageBreak/>
        <w:t>Wykonawca nie spełnia warunków udziału w postępowaniu.</w:t>
      </w:r>
    </w:p>
    <w:p w:rsidR="00736181" w:rsidRDefault="00736181" w:rsidP="001A16C2">
      <w:pPr>
        <w:pStyle w:val="Akapitzlist"/>
        <w:numPr>
          <w:ilvl w:val="1"/>
          <w:numId w:val="8"/>
        </w:numPr>
        <w:spacing w:after="0" w:line="240" w:lineRule="auto"/>
        <w:ind w:left="993" w:hanging="577"/>
        <w:jc w:val="both"/>
        <w:rPr>
          <w:rFonts w:ascii="Arial" w:hAnsi="Arial" w:cs="Arial"/>
          <w:sz w:val="20"/>
          <w:szCs w:val="20"/>
        </w:rPr>
      </w:pPr>
      <w:r w:rsidRPr="003A7EAE">
        <w:rPr>
          <w:rFonts w:ascii="Arial" w:hAnsi="Arial" w:cs="Arial"/>
          <w:sz w:val="20"/>
          <w:szCs w:val="20"/>
        </w:rPr>
        <w:t>Treść oferty jest niezgodna z treścią zapytania ofertowego.</w:t>
      </w:r>
    </w:p>
    <w:p w:rsidR="00736181" w:rsidRDefault="00736181" w:rsidP="001A16C2">
      <w:pPr>
        <w:pStyle w:val="Akapitzlist"/>
        <w:numPr>
          <w:ilvl w:val="1"/>
          <w:numId w:val="8"/>
        </w:numPr>
        <w:spacing w:after="0" w:line="240" w:lineRule="auto"/>
        <w:ind w:left="993" w:hanging="577"/>
        <w:jc w:val="both"/>
        <w:rPr>
          <w:rFonts w:ascii="Arial" w:hAnsi="Arial" w:cs="Arial"/>
          <w:sz w:val="20"/>
          <w:szCs w:val="20"/>
        </w:rPr>
      </w:pPr>
      <w:r w:rsidRPr="003A7EAE">
        <w:rPr>
          <w:rFonts w:ascii="Arial" w:hAnsi="Arial" w:cs="Arial"/>
          <w:sz w:val="20"/>
          <w:szCs w:val="20"/>
        </w:rPr>
        <w:t>Oferta nie została podpisana przez osobę uprawnioną.</w:t>
      </w:r>
    </w:p>
    <w:p w:rsidR="00736181" w:rsidRDefault="00736181" w:rsidP="001A16C2">
      <w:pPr>
        <w:pStyle w:val="Akapitzlist"/>
        <w:numPr>
          <w:ilvl w:val="1"/>
          <w:numId w:val="8"/>
        </w:numPr>
        <w:spacing w:after="0" w:line="240" w:lineRule="auto"/>
        <w:ind w:left="993" w:hanging="577"/>
        <w:jc w:val="both"/>
        <w:rPr>
          <w:rFonts w:ascii="Arial" w:hAnsi="Arial" w:cs="Arial"/>
          <w:sz w:val="20"/>
          <w:szCs w:val="20"/>
        </w:rPr>
      </w:pPr>
      <w:r>
        <w:rPr>
          <w:rFonts w:ascii="Arial" w:hAnsi="Arial" w:cs="Arial"/>
          <w:sz w:val="20"/>
          <w:szCs w:val="20"/>
        </w:rPr>
        <w:t xml:space="preserve">Jeśli zaoferowana cena jednostkowa brutto przekroczy wartość wskazaną budżecie projektu, </w:t>
      </w:r>
      <w:r w:rsidR="00F410AE">
        <w:rPr>
          <w:rFonts w:ascii="Arial" w:hAnsi="Arial" w:cs="Arial"/>
          <w:sz w:val="20"/>
          <w:szCs w:val="20"/>
        </w:rPr>
        <w:br/>
      </w:r>
      <w:r>
        <w:rPr>
          <w:rFonts w:ascii="Arial" w:hAnsi="Arial" w:cs="Arial"/>
          <w:sz w:val="20"/>
          <w:szCs w:val="20"/>
        </w:rPr>
        <w:t>z zastrzeżeniami zawartymi w zapytaniu ofertowym.</w:t>
      </w:r>
    </w:p>
    <w:p w:rsidR="00736181" w:rsidRPr="003A7EAE" w:rsidRDefault="00736181" w:rsidP="001A16C2">
      <w:pPr>
        <w:pStyle w:val="Akapitzlist"/>
        <w:numPr>
          <w:ilvl w:val="1"/>
          <w:numId w:val="8"/>
        </w:numPr>
        <w:spacing w:after="0" w:line="240" w:lineRule="auto"/>
        <w:ind w:left="993" w:hanging="577"/>
        <w:jc w:val="both"/>
        <w:rPr>
          <w:rFonts w:ascii="Arial" w:hAnsi="Arial" w:cs="Arial"/>
          <w:sz w:val="20"/>
          <w:szCs w:val="20"/>
        </w:rPr>
      </w:pPr>
      <w:r w:rsidRPr="003A7EAE">
        <w:rPr>
          <w:rFonts w:ascii="Arial" w:hAnsi="Arial" w:cs="Arial"/>
          <w:sz w:val="20"/>
          <w:szCs w:val="20"/>
        </w:rPr>
        <w:t>W innych przypadkach wskazanych w zapytaniu ofertowym.</w:t>
      </w:r>
    </w:p>
    <w:p w:rsidR="00736181" w:rsidRPr="006B42C5" w:rsidRDefault="00736181" w:rsidP="00736181">
      <w:pPr>
        <w:spacing w:after="0" w:line="240" w:lineRule="auto"/>
        <w:ind w:left="714"/>
        <w:jc w:val="both"/>
        <w:rPr>
          <w:rFonts w:ascii="Arial" w:hAnsi="Arial" w:cs="Arial"/>
          <w:sz w:val="20"/>
          <w:szCs w:val="20"/>
        </w:rPr>
      </w:pPr>
    </w:p>
    <w:p w:rsidR="00736181" w:rsidRPr="006B42C5" w:rsidRDefault="00736181" w:rsidP="001A16C2">
      <w:pPr>
        <w:numPr>
          <w:ilvl w:val="0"/>
          <w:numId w:val="6"/>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 xml:space="preserve">Osoba upoważniona do porozumiewania się z </w:t>
      </w:r>
      <w:r w:rsidR="00387B30">
        <w:rPr>
          <w:rFonts w:ascii="Arial" w:hAnsi="Arial" w:cs="Arial"/>
          <w:b/>
          <w:sz w:val="20"/>
          <w:szCs w:val="20"/>
          <w:u w:val="single"/>
        </w:rPr>
        <w:t>W</w:t>
      </w:r>
      <w:r w:rsidRPr="006B42C5">
        <w:rPr>
          <w:rFonts w:ascii="Arial" w:hAnsi="Arial" w:cs="Arial"/>
          <w:b/>
          <w:sz w:val="20"/>
          <w:szCs w:val="20"/>
          <w:u w:val="single"/>
        </w:rPr>
        <w:t>ykonawcami</w:t>
      </w:r>
      <w:r w:rsidR="00F410AE">
        <w:rPr>
          <w:rFonts w:ascii="Arial" w:hAnsi="Arial" w:cs="Arial"/>
          <w:b/>
          <w:sz w:val="20"/>
          <w:szCs w:val="20"/>
          <w:u w:val="single"/>
        </w:rPr>
        <w:t>:</w:t>
      </w:r>
    </w:p>
    <w:p w:rsidR="00736181" w:rsidRDefault="00736181" w:rsidP="00AB045E">
      <w:pPr>
        <w:spacing w:after="120" w:line="240" w:lineRule="auto"/>
        <w:ind w:left="357"/>
        <w:jc w:val="both"/>
        <w:rPr>
          <w:rFonts w:ascii="Arial" w:hAnsi="Arial" w:cs="Arial"/>
          <w:sz w:val="20"/>
          <w:szCs w:val="20"/>
        </w:rPr>
      </w:pPr>
      <w:r w:rsidRPr="006B42C5">
        <w:rPr>
          <w:rFonts w:ascii="Arial" w:hAnsi="Arial" w:cs="Arial"/>
          <w:sz w:val="20"/>
          <w:szCs w:val="20"/>
        </w:rPr>
        <w:t xml:space="preserve">Osobą upoważnioną do porozumiewania się z Wykonawcami w tym do udzielania wyjaśnień co do treści zapytania ofertowego jest: </w:t>
      </w:r>
      <w:r w:rsidR="002C0F6C">
        <w:rPr>
          <w:rFonts w:ascii="Arial" w:hAnsi="Arial" w:cs="Arial"/>
          <w:sz w:val="20"/>
          <w:szCs w:val="20"/>
        </w:rPr>
        <w:t>Jerzy Mól</w:t>
      </w:r>
      <w:r>
        <w:rPr>
          <w:rFonts w:ascii="Arial" w:hAnsi="Arial" w:cs="Arial"/>
          <w:sz w:val="20"/>
          <w:szCs w:val="20"/>
        </w:rPr>
        <w:t xml:space="preserve">. </w:t>
      </w:r>
    </w:p>
    <w:p w:rsidR="002C0F6C" w:rsidRDefault="00736181" w:rsidP="002C0F6C">
      <w:pPr>
        <w:spacing w:after="0" w:line="240" w:lineRule="auto"/>
        <w:ind w:left="360"/>
        <w:jc w:val="both"/>
        <w:rPr>
          <w:rFonts w:ascii="Arial" w:hAnsi="Arial" w:cs="Arial"/>
          <w:sz w:val="20"/>
          <w:szCs w:val="20"/>
          <w:lang w:val="en-US"/>
        </w:rPr>
      </w:pPr>
      <w:r w:rsidRPr="00736181">
        <w:rPr>
          <w:rFonts w:ascii="Arial" w:hAnsi="Arial" w:cs="Arial"/>
          <w:sz w:val="20"/>
          <w:szCs w:val="20"/>
          <w:lang w:val="en-US"/>
        </w:rPr>
        <w:t xml:space="preserve">e-mail: </w:t>
      </w:r>
      <w:hyperlink r:id="rId9" w:history="1">
        <w:r w:rsidR="002C0F6C" w:rsidRPr="007D4A51">
          <w:rPr>
            <w:rStyle w:val="Hipercze"/>
            <w:rFonts w:ascii="Arial" w:hAnsi="Arial" w:cs="Arial"/>
            <w:sz w:val="20"/>
            <w:szCs w:val="20"/>
            <w:lang w:val="en-US"/>
          </w:rPr>
          <w:t>jerzy.mol@krajowecentrumpracy.pl</w:t>
        </w:r>
      </w:hyperlink>
    </w:p>
    <w:p w:rsidR="00736181" w:rsidRPr="00736181" w:rsidRDefault="00736181" w:rsidP="00F410AE">
      <w:pPr>
        <w:autoSpaceDE w:val="0"/>
        <w:autoSpaceDN w:val="0"/>
        <w:adjustRightInd w:val="0"/>
        <w:spacing w:after="0" w:line="360" w:lineRule="auto"/>
        <w:jc w:val="both"/>
        <w:rPr>
          <w:rFonts w:ascii="Arial" w:hAnsi="Arial" w:cs="Arial"/>
          <w:sz w:val="20"/>
          <w:szCs w:val="20"/>
          <w:lang w:val="en-US" w:eastAsia="pl-PL"/>
        </w:rPr>
      </w:pPr>
    </w:p>
    <w:p w:rsidR="00736181" w:rsidRPr="00E758B7" w:rsidRDefault="00736181" w:rsidP="001A16C2">
      <w:pPr>
        <w:numPr>
          <w:ilvl w:val="0"/>
          <w:numId w:val="6"/>
        </w:numPr>
        <w:spacing w:after="120" w:line="240" w:lineRule="auto"/>
        <w:ind w:left="437" w:hanging="437"/>
        <w:jc w:val="both"/>
        <w:rPr>
          <w:rFonts w:ascii="Arial" w:hAnsi="Arial" w:cs="Arial"/>
          <w:b/>
          <w:sz w:val="20"/>
          <w:szCs w:val="20"/>
          <w:u w:val="single"/>
          <w:lang w:eastAsia="pl-PL"/>
        </w:rPr>
      </w:pPr>
      <w:r w:rsidRPr="00E758B7">
        <w:rPr>
          <w:rFonts w:ascii="Arial" w:hAnsi="Arial" w:cs="Arial"/>
          <w:b/>
          <w:sz w:val="20"/>
          <w:szCs w:val="20"/>
          <w:u w:val="single"/>
          <w:lang w:eastAsia="pl-PL"/>
        </w:rPr>
        <w:t>Załączniki do zapytania ofertowego:</w:t>
      </w:r>
    </w:p>
    <w:p w:rsidR="003A429E" w:rsidRPr="003A429E" w:rsidRDefault="003A429E" w:rsidP="001A16C2">
      <w:pPr>
        <w:pStyle w:val="Akapitzlist"/>
        <w:numPr>
          <w:ilvl w:val="1"/>
          <w:numId w:val="9"/>
        </w:numPr>
        <w:autoSpaceDE w:val="0"/>
        <w:autoSpaceDN w:val="0"/>
        <w:adjustRightInd w:val="0"/>
        <w:spacing w:after="0" w:line="360" w:lineRule="auto"/>
        <w:ind w:left="993" w:hanging="577"/>
        <w:jc w:val="both"/>
        <w:rPr>
          <w:rFonts w:ascii="Arial" w:hAnsi="Arial" w:cs="Arial"/>
          <w:sz w:val="20"/>
          <w:szCs w:val="20"/>
          <w:lang w:eastAsia="pl-PL"/>
        </w:rPr>
      </w:pPr>
      <w:r w:rsidRPr="003A429E">
        <w:rPr>
          <w:rFonts w:ascii="Arial" w:hAnsi="Arial" w:cs="Arial"/>
          <w:sz w:val="20"/>
          <w:szCs w:val="20"/>
          <w:lang w:eastAsia="pl-PL"/>
        </w:rPr>
        <w:t xml:space="preserve">Załącznik nr </w:t>
      </w:r>
      <w:r>
        <w:rPr>
          <w:rFonts w:ascii="Arial" w:hAnsi="Arial" w:cs="Arial"/>
          <w:sz w:val="20"/>
          <w:szCs w:val="20"/>
          <w:lang w:eastAsia="pl-PL"/>
        </w:rPr>
        <w:t>1</w:t>
      </w:r>
      <w:r w:rsidRPr="003A429E">
        <w:rPr>
          <w:rFonts w:ascii="Arial" w:hAnsi="Arial" w:cs="Arial"/>
          <w:sz w:val="20"/>
          <w:szCs w:val="20"/>
          <w:lang w:eastAsia="pl-PL"/>
        </w:rPr>
        <w:t xml:space="preserve"> [Formularz ofertowy].</w:t>
      </w:r>
    </w:p>
    <w:p w:rsidR="00736181" w:rsidRPr="003A429E" w:rsidRDefault="00736181" w:rsidP="001A16C2">
      <w:pPr>
        <w:pStyle w:val="Akapitzlist"/>
        <w:numPr>
          <w:ilvl w:val="1"/>
          <w:numId w:val="9"/>
        </w:numPr>
        <w:autoSpaceDE w:val="0"/>
        <w:autoSpaceDN w:val="0"/>
        <w:adjustRightInd w:val="0"/>
        <w:spacing w:after="0" w:line="360" w:lineRule="auto"/>
        <w:ind w:left="993" w:hanging="577"/>
        <w:jc w:val="both"/>
        <w:rPr>
          <w:rFonts w:ascii="Arial" w:hAnsi="Arial" w:cs="Arial"/>
          <w:sz w:val="20"/>
          <w:szCs w:val="20"/>
          <w:lang w:eastAsia="pl-PL"/>
        </w:rPr>
      </w:pPr>
      <w:r w:rsidRPr="003A429E">
        <w:rPr>
          <w:rFonts w:ascii="Arial" w:hAnsi="Arial" w:cs="Arial"/>
          <w:sz w:val="20"/>
          <w:szCs w:val="20"/>
          <w:lang w:eastAsia="pl-PL"/>
        </w:rPr>
        <w:t xml:space="preserve">Załącznik nr </w:t>
      </w:r>
      <w:r w:rsidR="003A429E">
        <w:rPr>
          <w:rFonts w:ascii="Arial" w:hAnsi="Arial" w:cs="Arial"/>
          <w:sz w:val="20"/>
          <w:szCs w:val="20"/>
          <w:lang w:eastAsia="pl-PL"/>
        </w:rPr>
        <w:t>2</w:t>
      </w:r>
      <w:r w:rsidRPr="003A429E">
        <w:rPr>
          <w:rFonts w:ascii="Arial" w:hAnsi="Arial" w:cs="Arial"/>
          <w:sz w:val="20"/>
          <w:szCs w:val="20"/>
          <w:lang w:eastAsia="pl-PL"/>
        </w:rPr>
        <w:t xml:space="preserve"> </w:t>
      </w:r>
      <w:r w:rsidR="00875738" w:rsidRPr="003A429E">
        <w:rPr>
          <w:rFonts w:ascii="Arial" w:hAnsi="Arial" w:cs="Arial"/>
          <w:sz w:val="20"/>
          <w:szCs w:val="20"/>
          <w:lang w:eastAsia="pl-PL"/>
        </w:rPr>
        <w:t>[</w:t>
      </w:r>
      <w:r w:rsidR="00875738" w:rsidRPr="003A429E">
        <w:rPr>
          <w:rFonts w:ascii="Arial" w:hAnsi="Arial" w:cs="Arial"/>
          <w:sz w:val="20"/>
          <w:szCs w:val="20"/>
        </w:rPr>
        <w:t>Podstawowe informacje dotyczące uzyskiwania kwalifikacji w ramach projektów współfinansowanych z Europejskiego Funduszu Społecznego</w:t>
      </w:r>
      <w:r w:rsidR="007E1F40" w:rsidRPr="003A429E">
        <w:rPr>
          <w:rFonts w:ascii="Arial" w:hAnsi="Arial" w:cs="Arial"/>
          <w:sz w:val="20"/>
          <w:szCs w:val="20"/>
        </w:rPr>
        <w:t>].</w:t>
      </w:r>
    </w:p>
    <w:p w:rsidR="00875738" w:rsidRDefault="00E758B7" w:rsidP="001A16C2">
      <w:pPr>
        <w:pStyle w:val="Akapitzlist"/>
        <w:numPr>
          <w:ilvl w:val="1"/>
          <w:numId w:val="9"/>
        </w:numPr>
        <w:autoSpaceDE w:val="0"/>
        <w:autoSpaceDN w:val="0"/>
        <w:adjustRightInd w:val="0"/>
        <w:spacing w:after="0" w:line="360" w:lineRule="auto"/>
        <w:ind w:left="993" w:hanging="577"/>
        <w:jc w:val="both"/>
        <w:rPr>
          <w:rFonts w:ascii="Arial" w:hAnsi="Arial" w:cs="Arial"/>
          <w:sz w:val="20"/>
          <w:szCs w:val="20"/>
          <w:lang w:eastAsia="pl-PL"/>
        </w:rPr>
      </w:pPr>
      <w:r>
        <w:rPr>
          <w:rFonts w:ascii="Arial" w:hAnsi="Arial" w:cs="Arial"/>
          <w:sz w:val="20"/>
          <w:szCs w:val="20"/>
          <w:lang w:eastAsia="pl-PL"/>
        </w:rPr>
        <w:t xml:space="preserve">Załącznik nr </w:t>
      </w:r>
      <w:r w:rsidR="00AB045E">
        <w:rPr>
          <w:rFonts w:ascii="Arial" w:hAnsi="Arial" w:cs="Arial"/>
          <w:sz w:val="20"/>
          <w:szCs w:val="20"/>
          <w:lang w:eastAsia="pl-PL"/>
        </w:rPr>
        <w:t>3</w:t>
      </w:r>
      <w:r w:rsidR="00736181">
        <w:rPr>
          <w:rFonts w:ascii="Arial" w:hAnsi="Arial" w:cs="Arial"/>
          <w:sz w:val="20"/>
          <w:szCs w:val="20"/>
          <w:lang w:eastAsia="pl-PL"/>
        </w:rPr>
        <w:t xml:space="preserve"> [Projekt umowy].</w:t>
      </w:r>
      <w:r w:rsidR="00875738" w:rsidRPr="00875738">
        <w:rPr>
          <w:rFonts w:ascii="Arial" w:hAnsi="Arial" w:cs="Arial"/>
          <w:sz w:val="20"/>
          <w:szCs w:val="20"/>
          <w:lang w:eastAsia="pl-PL"/>
        </w:rPr>
        <w:t xml:space="preserve"> </w:t>
      </w:r>
    </w:p>
    <w:sectPr w:rsidR="00875738" w:rsidSect="00B146B3">
      <w:footerReference w:type="default" r:id="rId10"/>
      <w:pgSz w:w="11906" w:h="16838"/>
      <w:pgMar w:top="851" w:right="851" w:bottom="851" w:left="96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C87" w:rsidRDefault="00550C87" w:rsidP="00B561CC">
      <w:pPr>
        <w:spacing w:after="0" w:line="240" w:lineRule="auto"/>
      </w:pPr>
      <w:r>
        <w:separator/>
      </w:r>
    </w:p>
  </w:endnote>
  <w:endnote w:type="continuationSeparator" w:id="0">
    <w:p w:rsidR="00550C87" w:rsidRDefault="00550C87" w:rsidP="00B5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B3" w:rsidRDefault="001C318A">
    <w:pPr>
      <w:pStyle w:val="Stopka"/>
    </w:pPr>
    <w:r>
      <w:rPr>
        <w:noProof/>
        <w:lang w:eastAsia="pl-PL"/>
      </w:rPr>
      <w:drawing>
        <wp:anchor distT="0" distB="0" distL="114300" distR="114300" simplePos="0" relativeHeight="251662336" behindDoc="0" locked="0" layoutInCell="1" allowOverlap="1" wp14:anchorId="288CBD52" wp14:editId="3A47BA0C">
          <wp:simplePos x="0" y="0"/>
          <wp:positionH relativeFrom="column">
            <wp:posOffset>2340610</wp:posOffset>
          </wp:positionH>
          <wp:positionV relativeFrom="paragraph">
            <wp:posOffset>76200</wp:posOffset>
          </wp:positionV>
          <wp:extent cx="952500" cy="6286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2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58240" behindDoc="0" locked="0" layoutInCell="1" allowOverlap="1">
          <wp:simplePos x="0" y="0"/>
          <wp:positionH relativeFrom="column">
            <wp:posOffset>4940935</wp:posOffset>
          </wp:positionH>
          <wp:positionV relativeFrom="paragraph">
            <wp:posOffset>180975</wp:posOffset>
          </wp:positionV>
          <wp:extent cx="1714500" cy="495300"/>
          <wp:effectExtent l="0" t="0" r="0" b="0"/>
          <wp:wrapNone/>
          <wp:docPr id="1" name="Obraz 1" descr="pl_ARMSA_na_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66432" behindDoc="0" locked="0" layoutInCell="1" allowOverlap="1" wp14:anchorId="00E08207" wp14:editId="3FE8ED22">
          <wp:simplePos x="0" y="0"/>
          <wp:positionH relativeFrom="column">
            <wp:posOffset>-374015</wp:posOffset>
          </wp:positionH>
          <wp:positionV relativeFrom="paragraph">
            <wp:posOffset>76200</wp:posOffset>
          </wp:positionV>
          <wp:extent cx="1189990" cy="6286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8999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C87" w:rsidRDefault="00550C87" w:rsidP="00B561CC">
      <w:pPr>
        <w:spacing w:after="0" w:line="240" w:lineRule="auto"/>
      </w:pPr>
      <w:r>
        <w:separator/>
      </w:r>
    </w:p>
  </w:footnote>
  <w:footnote w:type="continuationSeparator" w:id="0">
    <w:p w:rsidR="00550C87" w:rsidRDefault="00550C87" w:rsidP="00B56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4E19"/>
    <w:multiLevelType w:val="multilevel"/>
    <w:tmpl w:val="9D38090E"/>
    <w:lvl w:ilvl="0">
      <w:start w:val="15"/>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169765C3"/>
    <w:multiLevelType w:val="multilevel"/>
    <w:tmpl w:val="6C1E4750"/>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09E4802"/>
    <w:multiLevelType w:val="multilevel"/>
    <w:tmpl w:val="703E9C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B95939"/>
    <w:multiLevelType w:val="multilevel"/>
    <w:tmpl w:val="4A92186A"/>
    <w:lvl w:ilvl="0">
      <w:start w:val="1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470790D"/>
    <w:multiLevelType w:val="hybridMultilevel"/>
    <w:tmpl w:val="9DD0D940"/>
    <w:lvl w:ilvl="0" w:tplc="2C120EEA">
      <w:start w:val="1"/>
      <w:numFmt w:val="decimal"/>
      <w:lvlText w:val="%1."/>
      <w:lvlJc w:val="left"/>
      <w:pPr>
        <w:ind w:left="360" w:hanging="360"/>
      </w:pPr>
      <w:rPr>
        <w:b/>
        <w:i w:val="0"/>
        <w:u w:val="singl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9C1642F"/>
    <w:multiLevelType w:val="multilevel"/>
    <w:tmpl w:val="BE8EF88A"/>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107F18"/>
    <w:multiLevelType w:val="multilevel"/>
    <w:tmpl w:val="15641C8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3C0B43"/>
    <w:multiLevelType w:val="hybridMultilevel"/>
    <w:tmpl w:val="8C3AFEA0"/>
    <w:lvl w:ilvl="0" w:tplc="954861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B9F49F4"/>
    <w:multiLevelType w:val="multilevel"/>
    <w:tmpl w:val="7DB2AAC8"/>
    <w:lvl w:ilvl="0">
      <w:start w:val="10"/>
      <w:numFmt w:val="decimal"/>
      <w:lvlText w:val="%1."/>
      <w:lvlJc w:val="left"/>
      <w:pPr>
        <w:ind w:left="435" w:hanging="435"/>
      </w:pPr>
      <w:rPr>
        <w:rFonts w:hint="default"/>
        <w:b/>
        <w:u w:val="single"/>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EDC6EF6"/>
    <w:multiLevelType w:val="multilevel"/>
    <w:tmpl w:val="E910BCC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color w:val="auto"/>
      </w:rPr>
    </w:lvl>
    <w:lvl w:ilvl="2">
      <w:start w:val="1"/>
      <w:numFmt w:val="decimal"/>
      <w:lvlText w:val="%1.%2.%3."/>
      <w:lvlJc w:val="left"/>
      <w:pPr>
        <w:ind w:left="436" w:hanging="720"/>
      </w:pPr>
      <w:rPr>
        <w:rFonts w:ascii="Arial" w:hAnsi="Arial" w:cs="Arial" w:hint="default"/>
        <w:sz w:val="20"/>
        <w:szCs w:val="20"/>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0" w15:restartNumberingAfterBreak="0">
    <w:nsid w:val="71BB7215"/>
    <w:multiLevelType w:val="multilevel"/>
    <w:tmpl w:val="90B602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3BB295C"/>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1902BE"/>
    <w:multiLevelType w:val="hybridMultilevel"/>
    <w:tmpl w:val="E6501524"/>
    <w:lvl w:ilvl="0" w:tplc="95320C40">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7F250CF9"/>
    <w:multiLevelType w:val="multilevel"/>
    <w:tmpl w:val="9E2EDD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1"/>
  </w:num>
  <w:num w:numId="3">
    <w:abstractNumId w:val="13"/>
  </w:num>
  <w:num w:numId="4">
    <w:abstractNumId w:val="5"/>
  </w:num>
  <w:num w:numId="5">
    <w:abstractNumId w:val="1"/>
  </w:num>
  <w:num w:numId="6">
    <w:abstractNumId w:val="8"/>
  </w:num>
  <w:num w:numId="7">
    <w:abstractNumId w:val="6"/>
  </w:num>
  <w:num w:numId="8">
    <w:abstractNumId w:val="3"/>
  </w:num>
  <w:num w:numId="9">
    <w:abstractNumId w:val="0"/>
  </w:num>
  <w:num w:numId="10">
    <w:abstractNumId w:val="10"/>
  </w:num>
  <w:num w:numId="11">
    <w:abstractNumId w:val="9"/>
  </w:num>
  <w:num w:numId="12">
    <w:abstractNumId w:val="7"/>
  </w:num>
  <w:num w:numId="13">
    <w:abstractNumId w:val="2"/>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C1"/>
    <w:rsid w:val="00001654"/>
    <w:rsid w:val="00007BA9"/>
    <w:rsid w:val="00035DBB"/>
    <w:rsid w:val="00040E08"/>
    <w:rsid w:val="000461B6"/>
    <w:rsid w:val="00051957"/>
    <w:rsid w:val="00057352"/>
    <w:rsid w:val="00063838"/>
    <w:rsid w:val="00063B71"/>
    <w:rsid w:val="0008588B"/>
    <w:rsid w:val="00085AC8"/>
    <w:rsid w:val="000877C3"/>
    <w:rsid w:val="000A234C"/>
    <w:rsid w:val="000A690A"/>
    <w:rsid w:val="000C51E3"/>
    <w:rsid w:val="000C6BBD"/>
    <w:rsid w:val="000C70A3"/>
    <w:rsid w:val="000C77C8"/>
    <w:rsid w:val="000D08CC"/>
    <w:rsid w:val="000D22B9"/>
    <w:rsid w:val="000E1D40"/>
    <w:rsid w:val="000F101C"/>
    <w:rsid w:val="000F76F6"/>
    <w:rsid w:val="001034CA"/>
    <w:rsid w:val="00111559"/>
    <w:rsid w:val="00112AB9"/>
    <w:rsid w:val="0011343C"/>
    <w:rsid w:val="0011371B"/>
    <w:rsid w:val="00113FAD"/>
    <w:rsid w:val="0012469B"/>
    <w:rsid w:val="00132909"/>
    <w:rsid w:val="00133F37"/>
    <w:rsid w:val="001366A0"/>
    <w:rsid w:val="00140A0A"/>
    <w:rsid w:val="0014326D"/>
    <w:rsid w:val="0014651D"/>
    <w:rsid w:val="0015457F"/>
    <w:rsid w:val="00157A37"/>
    <w:rsid w:val="00162C55"/>
    <w:rsid w:val="001714A9"/>
    <w:rsid w:val="0018391F"/>
    <w:rsid w:val="001923FA"/>
    <w:rsid w:val="00197D8C"/>
    <w:rsid w:val="001A14EE"/>
    <w:rsid w:val="001A16C2"/>
    <w:rsid w:val="001A1B9F"/>
    <w:rsid w:val="001B10E2"/>
    <w:rsid w:val="001B5018"/>
    <w:rsid w:val="001B56C8"/>
    <w:rsid w:val="001C318A"/>
    <w:rsid w:val="001C5788"/>
    <w:rsid w:val="001C78ED"/>
    <w:rsid w:val="001D413A"/>
    <w:rsid w:val="001D4E59"/>
    <w:rsid w:val="001E4E30"/>
    <w:rsid w:val="001E7E04"/>
    <w:rsid w:val="002044AF"/>
    <w:rsid w:val="00206D61"/>
    <w:rsid w:val="00215ABF"/>
    <w:rsid w:val="00227AD9"/>
    <w:rsid w:val="00242401"/>
    <w:rsid w:val="00253FF4"/>
    <w:rsid w:val="00255181"/>
    <w:rsid w:val="00256688"/>
    <w:rsid w:val="00260FB4"/>
    <w:rsid w:val="0026762C"/>
    <w:rsid w:val="0026763B"/>
    <w:rsid w:val="002679D5"/>
    <w:rsid w:val="0027108E"/>
    <w:rsid w:val="002725A3"/>
    <w:rsid w:val="002745ED"/>
    <w:rsid w:val="0027655B"/>
    <w:rsid w:val="002815FE"/>
    <w:rsid w:val="002828A9"/>
    <w:rsid w:val="002977C2"/>
    <w:rsid w:val="002A7411"/>
    <w:rsid w:val="002C0F6C"/>
    <w:rsid w:val="002D2F80"/>
    <w:rsid w:val="002E0701"/>
    <w:rsid w:val="002E2CB2"/>
    <w:rsid w:val="002E519E"/>
    <w:rsid w:val="002E79C1"/>
    <w:rsid w:val="002F0940"/>
    <w:rsid w:val="003023DD"/>
    <w:rsid w:val="00302427"/>
    <w:rsid w:val="00322872"/>
    <w:rsid w:val="00323C87"/>
    <w:rsid w:val="0033081B"/>
    <w:rsid w:val="0033256D"/>
    <w:rsid w:val="00351EC7"/>
    <w:rsid w:val="0035559A"/>
    <w:rsid w:val="003619BD"/>
    <w:rsid w:val="00363937"/>
    <w:rsid w:val="00363979"/>
    <w:rsid w:val="00364798"/>
    <w:rsid w:val="00374807"/>
    <w:rsid w:val="00382259"/>
    <w:rsid w:val="00382357"/>
    <w:rsid w:val="003850BE"/>
    <w:rsid w:val="00387B30"/>
    <w:rsid w:val="0039447C"/>
    <w:rsid w:val="003A429E"/>
    <w:rsid w:val="003C658B"/>
    <w:rsid w:val="003C7104"/>
    <w:rsid w:val="003D5038"/>
    <w:rsid w:val="003D5DAD"/>
    <w:rsid w:val="003D7C4B"/>
    <w:rsid w:val="003F0EB1"/>
    <w:rsid w:val="003F5AE7"/>
    <w:rsid w:val="003F6441"/>
    <w:rsid w:val="003F6BFB"/>
    <w:rsid w:val="00400F38"/>
    <w:rsid w:val="00404BF4"/>
    <w:rsid w:val="00404FED"/>
    <w:rsid w:val="00405CA8"/>
    <w:rsid w:val="00405FA4"/>
    <w:rsid w:val="00412DB6"/>
    <w:rsid w:val="00425E1A"/>
    <w:rsid w:val="0043305F"/>
    <w:rsid w:val="0044242A"/>
    <w:rsid w:val="004430BD"/>
    <w:rsid w:val="00445CC9"/>
    <w:rsid w:val="00465091"/>
    <w:rsid w:val="00474D10"/>
    <w:rsid w:val="00475A5A"/>
    <w:rsid w:val="004760F3"/>
    <w:rsid w:val="00480053"/>
    <w:rsid w:val="00483735"/>
    <w:rsid w:val="004857EE"/>
    <w:rsid w:val="0049141B"/>
    <w:rsid w:val="00494D26"/>
    <w:rsid w:val="00497350"/>
    <w:rsid w:val="004A127F"/>
    <w:rsid w:val="004A4AED"/>
    <w:rsid w:val="004A66A7"/>
    <w:rsid w:val="004B4E2D"/>
    <w:rsid w:val="004C061D"/>
    <w:rsid w:val="004C7F8C"/>
    <w:rsid w:val="004D1B8E"/>
    <w:rsid w:val="004D4419"/>
    <w:rsid w:val="004E20F3"/>
    <w:rsid w:val="004E7DFC"/>
    <w:rsid w:val="004F25D6"/>
    <w:rsid w:val="004F5149"/>
    <w:rsid w:val="005067BA"/>
    <w:rsid w:val="005317CC"/>
    <w:rsid w:val="00540160"/>
    <w:rsid w:val="00542F5E"/>
    <w:rsid w:val="005431F5"/>
    <w:rsid w:val="00545DE2"/>
    <w:rsid w:val="00550C87"/>
    <w:rsid w:val="005540CC"/>
    <w:rsid w:val="00562657"/>
    <w:rsid w:val="00565CFE"/>
    <w:rsid w:val="00571919"/>
    <w:rsid w:val="00571EA7"/>
    <w:rsid w:val="005801F7"/>
    <w:rsid w:val="00580982"/>
    <w:rsid w:val="00585F5C"/>
    <w:rsid w:val="00591889"/>
    <w:rsid w:val="00592B63"/>
    <w:rsid w:val="005A6619"/>
    <w:rsid w:val="005B0325"/>
    <w:rsid w:val="005B7A59"/>
    <w:rsid w:val="005C2AFD"/>
    <w:rsid w:val="005C430A"/>
    <w:rsid w:val="005C670D"/>
    <w:rsid w:val="005D4527"/>
    <w:rsid w:val="005E644A"/>
    <w:rsid w:val="005F3E7D"/>
    <w:rsid w:val="005F5DDC"/>
    <w:rsid w:val="005F6E2B"/>
    <w:rsid w:val="00604E3F"/>
    <w:rsid w:val="0060791C"/>
    <w:rsid w:val="0061097F"/>
    <w:rsid w:val="006209E7"/>
    <w:rsid w:val="00623B4A"/>
    <w:rsid w:val="0062734B"/>
    <w:rsid w:val="00631E10"/>
    <w:rsid w:val="00634776"/>
    <w:rsid w:val="006423D1"/>
    <w:rsid w:val="006646CE"/>
    <w:rsid w:val="00671BB8"/>
    <w:rsid w:val="00675BCC"/>
    <w:rsid w:val="00676AEB"/>
    <w:rsid w:val="006817E3"/>
    <w:rsid w:val="00686D23"/>
    <w:rsid w:val="00690EA0"/>
    <w:rsid w:val="006935E7"/>
    <w:rsid w:val="00694B0E"/>
    <w:rsid w:val="00695BB3"/>
    <w:rsid w:val="0069790D"/>
    <w:rsid w:val="006A1A19"/>
    <w:rsid w:val="006A53D4"/>
    <w:rsid w:val="006B063F"/>
    <w:rsid w:val="006B1A9E"/>
    <w:rsid w:val="006B3BB9"/>
    <w:rsid w:val="006B4450"/>
    <w:rsid w:val="006C3657"/>
    <w:rsid w:val="006D0564"/>
    <w:rsid w:val="006D0ABA"/>
    <w:rsid w:val="006E6E15"/>
    <w:rsid w:val="006F362F"/>
    <w:rsid w:val="006F41D8"/>
    <w:rsid w:val="006F4B29"/>
    <w:rsid w:val="00717EE6"/>
    <w:rsid w:val="00733DA7"/>
    <w:rsid w:val="007360BA"/>
    <w:rsid w:val="00736181"/>
    <w:rsid w:val="00744B7B"/>
    <w:rsid w:val="0074579E"/>
    <w:rsid w:val="00747235"/>
    <w:rsid w:val="00753307"/>
    <w:rsid w:val="00754748"/>
    <w:rsid w:val="0075761F"/>
    <w:rsid w:val="00764734"/>
    <w:rsid w:val="0076601B"/>
    <w:rsid w:val="0076697E"/>
    <w:rsid w:val="0077334E"/>
    <w:rsid w:val="0078286D"/>
    <w:rsid w:val="007851F0"/>
    <w:rsid w:val="007868FA"/>
    <w:rsid w:val="00793210"/>
    <w:rsid w:val="00797E6C"/>
    <w:rsid w:val="007A1D27"/>
    <w:rsid w:val="007A3952"/>
    <w:rsid w:val="007A4221"/>
    <w:rsid w:val="007A6B6C"/>
    <w:rsid w:val="007B1A2E"/>
    <w:rsid w:val="007B26D8"/>
    <w:rsid w:val="007B2BEB"/>
    <w:rsid w:val="007B2EBC"/>
    <w:rsid w:val="007E0F9D"/>
    <w:rsid w:val="007E1F40"/>
    <w:rsid w:val="007F5A61"/>
    <w:rsid w:val="007F7467"/>
    <w:rsid w:val="008058A3"/>
    <w:rsid w:val="0082627B"/>
    <w:rsid w:val="008336B9"/>
    <w:rsid w:val="00841442"/>
    <w:rsid w:val="00843FE1"/>
    <w:rsid w:val="00846481"/>
    <w:rsid w:val="00847889"/>
    <w:rsid w:val="00871D09"/>
    <w:rsid w:val="00875738"/>
    <w:rsid w:val="0087609A"/>
    <w:rsid w:val="008760E1"/>
    <w:rsid w:val="0088344F"/>
    <w:rsid w:val="008856B7"/>
    <w:rsid w:val="0088631C"/>
    <w:rsid w:val="008955FF"/>
    <w:rsid w:val="008A564E"/>
    <w:rsid w:val="008B4C49"/>
    <w:rsid w:val="008B4CD7"/>
    <w:rsid w:val="008B63C8"/>
    <w:rsid w:val="008C3CD3"/>
    <w:rsid w:val="008D59F5"/>
    <w:rsid w:val="008D5E5D"/>
    <w:rsid w:val="008E4403"/>
    <w:rsid w:val="008E44FA"/>
    <w:rsid w:val="008E700D"/>
    <w:rsid w:val="008E7686"/>
    <w:rsid w:val="008F4D78"/>
    <w:rsid w:val="00904E2E"/>
    <w:rsid w:val="00930D5C"/>
    <w:rsid w:val="00932BFF"/>
    <w:rsid w:val="00933990"/>
    <w:rsid w:val="0093722B"/>
    <w:rsid w:val="00941B3D"/>
    <w:rsid w:val="0094273D"/>
    <w:rsid w:val="00946D19"/>
    <w:rsid w:val="00952836"/>
    <w:rsid w:val="00953D4D"/>
    <w:rsid w:val="00954731"/>
    <w:rsid w:val="0095474F"/>
    <w:rsid w:val="00956AF9"/>
    <w:rsid w:val="00960320"/>
    <w:rsid w:val="0096234A"/>
    <w:rsid w:val="00962707"/>
    <w:rsid w:val="00962C90"/>
    <w:rsid w:val="00971CF1"/>
    <w:rsid w:val="00975B1E"/>
    <w:rsid w:val="009815B9"/>
    <w:rsid w:val="00982F6A"/>
    <w:rsid w:val="00995E6B"/>
    <w:rsid w:val="00996AC7"/>
    <w:rsid w:val="009A1A5F"/>
    <w:rsid w:val="009B344A"/>
    <w:rsid w:val="009B75C0"/>
    <w:rsid w:val="009C3E78"/>
    <w:rsid w:val="009C4648"/>
    <w:rsid w:val="009D5A80"/>
    <w:rsid w:val="009E0FB1"/>
    <w:rsid w:val="009E2DD1"/>
    <w:rsid w:val="009E7FA2"/>
    <w:rsid w:val="009F3312"/>
    <w:rsid w:val="009F55BE"/>
    <w:rsid w:val="009F7F96"/>
    <w:rsid w:val="00A0257D"/>
    <w:rsid w:val="00A05807"/>
    <w:rsid w:val="00A05A01"/>
    <w:rsid w:val="00A16E92"/>
    <w:rsid w:val="00A347C5"/>
    <w:rsid w:val="00A34BA6"/>
    <w:rsid w:val="00A456A2"/>
    <w:rsid w:val="00A46C81"/>
    <w:rsid w:val="00A50393"/>
    <w:rsid w:val="00A507FE"/>
    <w:rsid w:val="00A50F63"/>
    <w:rsid w:val="00A61253"/>
    <w:rsid w:val="00A620BD"/>
    <w:rsid w:val="00A626A2"/>
    <w:rsid w:val="00A70C11"/>
    <w:rsid w:val="00A773C8"/>
    <w:rsid w:val="00A8256F"/>
    <w:rsid w:val="00A8585C"/>
    <w:rsid w:val="00AB045E"/>
    <w:rsid w:val="00AB35A5"/>
    <w:rsid w:val="00AB3618"/>
    <w:rsid w:val="00AB7880"/>
    <w:rsid w:val="00AD38B8"/>
    <w:rsid w:val="00AD4A71"/>
    <w:rsid w:val="00AD6B0E"/>
    <w:rsid w:val="00AF2CE2"/>
    <w:rsid w:val="00AF402D"/>
    <w:rsid w:val="00AF6354"/>
    <w:rsid w:val="00AF6BE9"/>
    <w:rsid w:val="00B006A7"/>
    <w:rsid w:val="00B127F2"/>
    <w:rsid w:val="00B13A29"/>
    <w:rsid w:val="00B146B3"/>
    <w:rsid w:val="00B20341"/>
    <w:rsid w:val="00B23AA0"/>
    <w:rsid w:val="00B34C8B"/>
    <w:rsid w:val="00B355B8"/>
    <w:rsid w:val="00B408D7"/>
    <w:rsid w:val="00B4493D"/>
    <w:rsid w:val="00B5175E"/>
    <w:rsid w:val="00B551C6"/>
    <w:rsid w:val="00B561CC"/>
    <w:rsid w:val="00B63510"/>
    <w:rsid w:val="00B64832"/>
    <w:rsid w:val="00B72AD9"/>
    <w:rsid w:val="00B730AD"/>
    <w:rsid w:val="00B73389"/>
    <w:rsid w:val="00B76872"/>
    <w:rsid w:val="00B857A8"/>
    <w:rsid w:val="00B94629"/>
    <w:rsid w:val="00B96AE2"/>
    <w:rsid w:val="00B97095"/>
    <w:rsid w:val="00B9783D"/>
    <w:rsid w:val="00B97C9D"/>
    <w:rsid w:val="00BA1319"/>
    <w:rsid w:val="00BA6E39"/>
    <w:rsid w:val="00BA740C"/>
    <w:rsid w:val="00BA7777"/>
    <w:rsid w:val="00BC4B69"/>
    <w:rsid w:val="00BD2256"/>
    <w:rsid w:val="00BD3BCD"/>
    <w:rsid w:val="00BD5795"/>
    <w:rsid w:val="00BE6907"/>
    <w:rsid w:val="00BE6DA0"/>
    <w:rsid w:val="00BF17A7"/>
    <w:rsid w:val="00BF7A68"/>
    <w:rsid w:val="00C03446"/>
    <w:rsid w:val="00C042C8"/>
    <w:rsid w:val="00C05760"/>
    <w:rsid w:val="00C20332"/>
    <w:rsid w:val="00C277EA"/>
    <w:rsid w:val="00C4519F"/>
    <w:rsid w:val="00C60028"/>
    <w:rsid w:val="00C61075"/>
    <w:rsid w:val="00C73CC4"/>
    <w:rsid w:val="00C76217"/>
    <w:rsid w:val="00C83B4D"/>
    <w:rsid w:val="00C83DC9"/>
    <w:rsid w:val="00C8578C"/>
    <w:rsid w:val="00CA0359"/>
    <w:rsid w:val="00CA3E59"/>
    <w:rsid w:val="00CB300F"/>
    <w:rsid w:val="00CD1048"/>
    <w:rsid w:val="00CD5869"/>
    <w:rsid w:val="00CE1656"/>
    <w:rsid w:val="00CE6C58"/>
    <w:rsid w:val="00CF025E"/>
    <w:rsid w:val="00CF611A"/>
    <w:rsid w:val="00CF7CAC"/>
    <w:rsid w:val="00D01881"/>
    <w:rsid w:val="00D0428C"/>
    <w:rsid w:val="00D11DF8"/>
    <w:rsid w:val="00D265B5"/>
    <w:rsid w:val="00D31EE7"/>
    <w:rsid w:val="00D41F62"/>
    <w:rsid w:val="00D425EE"/>
    <w:rsid w:val="00D55668"/>
    <w:rsid w:val="00D55890"/>
    <w:rsid w:val="00D56AC9"/>
    <w:rsid w:val="00D626B4"/>
    <w:rsid w:val="00D64D05"/>
    <w:rsid w:val="00D70FE4"/>
    <w:rsid w:val="00D808C1"/>
    <w:rsid w:val="00D80D60"/>
    <w:rsid w:val="00D8372D"/>
    <w:rsid w:val="00D87B61"/>
    <w:rsid w:val="00DA6F4D"/>
    <w:rsid w:val="00DB4117"/>
    <w:rsid w:val="00DB4849"/>
    <w:rsid w:val="00DB5BDC"/>
    <w:rsid w:val="00DD3C72"/>
    <w:rsid w:val="00DE0710"/>
    <w:rsid w:val="00DE1F00"/>
    <w:rsid w:val="00DE2EC0"/>
    <w:rsid w:val="00DE3785"/>
    <w:rsid w:val="00DE6D54"/>
    <w:rsid w:val="00DF55D1"/>
    <w:rsid w:val="00DF79C8"/>
    <w:rsid w:val="00E24CE7"/>
    <w:rsid w:val="00E303BE"/>
    <w:rsid w:val="00E3087C"/>
    <w:rsid w:val="00E3488B"/>
    <w:rsid w:val="00E44934"/>
    <w:rsid w:val="00E44EA0"/>
    <w:rsid w:val="00E51583"/>
    <w:rsid w:val="00E562C6"/>
    <w:rsid w:val="00E60827"/>
    <w:rsid w:val="00E60AB2"/>
    <w:rsid w:val="00E6644B"/>
    <w:rsid w:val="00E6785D"/>
    <w:rsid w:val="00E758B7"/>
    <w:rsid w:val="00EA22EA"/>
    <w:rsid w:val="00EA6125"/>
    <w:rsid w:val="00EB1BAD"/>
    <w:rsid w:val="00EB71A6"/>
    <w:rsid w:val="00EC1BE3"/>
    <w:rsid w:val="00ED05F7"/>
    <w:rsid w:val="00ED1116"/>
    <w:rsid w:val="00ED208A"/>
    <w:rsid w:val="00ED5234"/>
    <w:rsid w:val="00EF111A"/>
    <w:rsid w:val="00F035E9"/>
    <w:rsid w:val="00F0447F"/>
    <w:rsid w:val="00F27A38"/>
    <w:rsid w:val="00F33D08"/>
    <w:rsid w:val="00F3457D"/>
    <w:rsid w:val="00F34F31"/>
    <w:rsid w:val="00F3597F"/>
    <w:rsid w:val="00F40429"/>
    <w:rsid w:val="00F410AE"/>
    <w:rsid w:val="00F51778"/>
    <w:rsid w:val="00F5291C"/>
    <w:rsid w:val="00F5684E"/>
    <w:rsid w:val="00F56AC0"/>
    <w:rsid w:val="00F60828"/>
    <w:rsid w:val="00F65D60"/>
    <w:rsid w:val="00F7163B"/>
    <w:rsid w:val="00F75894"/>
    <w:rsid w:val="00FA68B4"/>
    <w:rsid w:val="00FB102E"/>
    <w:rsid w:val="00FB21C9"/>
    <w:rsid w:val="00FB4C15"/>
    <w:rsid w:val="00FC1EBA"/>
    <w:rsid w:val="00FC3676"/>
    <w:rsid w:val="00FD308E"/>
    <w:rsid w:val="00FD6541"/>
    <w:rsid w:val="00FE0FB2"/>
    <w:rsid w:val="00FE35AF"/>
    <w:rsid w:val="00FE50F0"/>
    <w:rsid w:val="00FE5977"/>
    <w:rsid w:val="00FE7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CDF2D"/>
  <w15:docId w15:val="{B02ED5C4-1109-416D-9009-66B705B8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4D1B8E"/>
    <w:pPr>
      <w:keepNext/>
      <w:spacing w:before="240" w:after="60"/>
      <w:outlineLvl w:val="0"/>
    </w:pPr>
    <w:rPr>
      <w:rFonts w:ascii="Arial" w:eastAsia="Times New Roman" w:hAnsi="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B561CC"/>
    <w:rPr>
      <w:sz w:val="20"/>
      <w:szCs w:val="20"/>
    </w:rPr>
  </w:style>
  <w:style w:type="character" w:customStyle="1" w:styleId="TekstprzypisudolnegoZnak">
    <w:name w:val="Tekst przypisu dolnego Znak"/>
    <w:link w:val="Tekstprzypisudolnego"/>
    <w:uiPriority w:val="99"/>
    <w:rsid w:val="00B561CC"/>
    <w:rPr>
      <w:lang w:eastAsia="en-US"/>
    </w:rPr>
  </w:style>
  <w:style w:type="character" w:styleId="Odwoanieprzypisudolnego">
    <w:name w:val="footnote reference"/>
    <w:uiPriority w:val="99"/>
    <w:semiHidden/>
    <w:unhideWhenUsed/>
    <w:rsid w:val="00B561CC"/>
    <w:rPr>
      <w:vertAlign w:val="superscript"/>
    </w:rPr>
  </w:style>
  <w:style w:type="character" w:styleId="Odwoaniedokomentarza">
    <w:name w:val="annotation reference"/>
    <w:uiPriority w:val="99"/>
    <w:semiHidden/>
    <w:unhideWhenUsed/>
    <w:rsid w:val="00D01881"/>
    <w:rPr>
      <w:sz w:val="16"/>
      <w:szCs w:val="16"/>
    </w:rPr>
  </w:style>
  <w:style w:type="paragraph" w:styleId="Tekstkomentarza">
    <w:name w:val="annotation text"/>
    <w:basedOn w:val="Normalny"/>
    <w:link w:val="TekstkomentarzaZnak"/>
    <w:uiPriority w:val="99"/>
    <w:semiHidden/>
    <w:unhideWhenUsed/>
    <w:rsid w:val="00D01881"/>
    <w:rPr>
      <w:sz w:val="20"/>
      <w:szCs w:val="20"/>
    </w:rPr>
  </w:style>
  <w:style w:type="character" w:customStyle="1" w:styleId="TekstkomentarzaZnak">
    <w:name w:val="Tekst komentarza Znak"/>
    <w:link w:val="Tekstkomentarza"/>
    <w:uiPriority w:val="99"/>
    <w:semiHidden/>
    <w:rsid w:val="00D01881"/>
    <w:rPr>
      <w:lang w:eastAsia="en-US"/>
    </w:rPr>
  </w:style>
  <w:style w:type="paragraph" w:styleId="Tematkomentarza">
    <w:name w:val="annotation subject"/>
    <w:basedOn w:val="Tekstkomentarza"/>
    <w:next w:val="Tekstkomentarza"/>
    <w:link w:val="TematkomentarzaZnak"/>
    <w:uiPriority w:val="99"/>
    <w:semiHidden/>
    <w:unhideWhenUsed/>
    <w:rsid w:val="00D01881"/>
    <w:rPr>
      <w:b/>
      <w:bCs/>
    </w:rPr>
  </w:style>
  <w:style w:type="character" w:customStyle="1" w:styleId="TematkomentarzaZnak">
    <w:name w:val="Temat komentarza Znak"/>
    <w:link w:val="Tematkomentarza"/>
    <w:uiPriority w:val="99"/>
    <w:semiHidden/>
    <w:rsid w:val="00D01881"/>
    <w:rPr>
      <w:b/>
      <w:bCs/>
      <w:lang w:eastAsia="en-US"/>
    </w:rPr>
  </w:style>
  <w:style w:type="paragraph" w:styleId="Tekstdymka">
    <w:name w:val="Balloon Text"/>
    <w:basedOn w:val="Normalny"/>
    <w:link w:val="TekstdymkaZnak"/>
    <w:uiPriority w:val="99"/>
    <w:semiHidden/>
    <w:unhideWhenUsed/>
    <w:rsid w:val="00D0188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1881"/>
    <w:rPr>
      <w:rFonts w:ascii="Segoe UI" w:hAnsi="Segoe UI" w:cs="Segoe UI"/>
      <w:sz w:val="18"/>
      <w:szCs w:val="18"/>
      <w:lang w:eastAsia="en-US"/>
    </w:rPr>
  </w:style>
  <w:style w:type="character" w:customStyle="1" w:styleId="Nagwek1Znak">
    <w:name w:val="Nagłówek 1 Znak"/>
    <w:link w:val="Nagwek1"/>
    <w:uiPriority w:val="9"/>
    <w:rsid w:val="004D1B8E"/>
    <w:rPr>
      <w:rFonts w:ascii="Arial" w:eastAsia="Times New Roman" w:hAnsi="Arial" w:cs="Times New Roman"/>
      <w:b/>
      <w:bCs/>
      <w:kern w:val="32"/>
      <w:sz w:val="22"/>
      <w:szCs w:val="32"/>
      <w:lang w:eastAsia="en-US"/>
    </w:rPr>
  </w:style>
  <w:style w:type="paragraph" w:styleId="Akapitzlist">
    <w:name w:val="List Paragraph"/>
    <w:basedOn w:val="Normalny"/>
    <w:link w:val="AkapitzlistZnak"/>
    <w:uiPriority w:val="34"/>
    <w:qFormat/>
    <w:rsid w:val="00364798"/>
    <w:pPr>
      <w:ind w:left="720"/>
      <w:contextualSpacing/>
    </w:pPr>
  </w:style>
  <w:style w:type="character" w:styleId="Hipercze">
    <w:name w:val="Hyperlink"/>
    <w:basedOn w:val="Domylnaczcionkaakapitu"/>
    <w:uiPriority w:val="99"/>
    <w:unhideWhenUsed/>
    <w:rsid w:val="00971CF1"/>
    <w:rPr>
      <w:color w:val="0000FF" w:themeColor="hyperlink"/>
      <w:u w:val="single"/>
    </w:rPr>
  </w:style>
  <w:style w:type="paragraph" w:styleId="Nagwek">
    <w:name w:val="header"/>
    <w:basedOn w:val="Normalny"/>
    <w:link w:val="NagwekZnak"/>
    <w:uiPriority w:val="99"/>
    <w:unhideWhenUsed/>
    <w:rsid w:val="00B14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6B3"/>
    <w:rPr>
      <w:sz w:val="22"/>
      <w:szCs w:val="22"/>
      <w:lang w:eastAsia="en-US"/>
    </w:rPr>
  </w:style>
  <w:style w:type="paragraph" w:styleId="Stopka">
    <w:name w:val="footer"/>
    <w:basedOn w:val="Normalny"/>
    <w:link w:val="StopkaZnak"/>
    <w:uiPriority w:val="99"/>
    <w:unhideWhenUsed/>
    <w:rsid w:val="00B14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6B3"/>
    <w:rPr>
      <w:sz w:val="22"/>
      <w:szCs w:val="22"/>
      <w:lang w:eastAsia="en-US"/>
    </w:rPr>
  </w:style>
  <w:style w:type="paragraph" w:customStyle="1" w:styleId="Default">
    <w:name w:val="Default"/>
    <w:rsid w:val="000877C3"/>
    <w:pPr>
      <w:autoSpaceDE w:val="0"/>
      <w:autoSpaceDN w:val="0"/>
      <w:adjustRightInd w:val="0"/>
    </w:pPr>
    <w:rPr>
      <w:rFonts w:cs="Calibri"/>
      <w:color w:val="000000"/>
      <w:sz w:val="24"/>
      <w:szCs w:val="24"/>
    </w:rPr>
  </w:style>
  <w:style w:type="character" w:customStyle="1" w:styleId="AkapitzlistZnak">
    <w:name w:val="Akapit z listą Znak"/>
    <w:link w:val="Akapitzlist"/>
    <w:uiPriority w:val="34"/>
    <w:locked/>
    <w:rsid w:val="006C3657"/>
    <w:rPr>
      <w:sz w:val="22"/>
      <w:szCs w:val="22"/>
      <w:lang w:eastAsia="en-US"/>
    </w:rPr>
  </w:style>
  <w:style w:type="table" w:styleId="Tabela-Siatka">
    <w:name w:val="Table Grid"/>
    <w:basedOn w:val="Standardowy"/>
    <w:uiPriority w:val="39"/>
    <w:unhideWhenUsed/>
    <w:rsid w:val="00EA22EA"/>
    <w:pPr>
      <w:spacing w:beforeAutospacing="1"/>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3F6BFB"/>
  </w:style>
  <w:style w:type="paragraph" w:customStyle="1" w:styleId="ZnakZnak">
    <w:name w:val="Znak Znak"/>
    <w:basedOn w:val="Normalny"/>
    <w:rsid w:val="00A773C8"/>
    <w:pPr>
      <w:suppressAutoHyphens/>
      <w:spacing w:after="0" w:line="360" w:lineRule="auto"/>
      <w:jc w:val="both"/>
    </w:pPr>
    <w:rPr>
      <w:rFonts w:ascii="Verdana" w:eastAsia="Times New Roman" w:hAnsi="Verdana"/>
      <w:sz w:val="20"/>
      <w:szCs w:val="20"/>
      <w:lang w:eastAsia="ar-SA"/>
    </w:rPr>
  </w:style>
  <w:style w:type="character" w:styleId="Nierozpoznanawzmianka">
    <w:name w:val="Unresolved Mention"/>
    <w:basedOn w:val="Domylnaczcionkaakapitu"/>
    <w:uiPriority w:val="99"/>
    <w:semiHidden/>
    <w:unhideWhenUsed/>
    <w:rsid w:val="00361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93517">
      <w:bodyDiv w:val="1"/>
      <w:marLeft w:val="0"/>
      <w:marRight w:val="0"/>
      <w:marTop w:val="0"/>
      <w:marBottom w:val="0"/>
      <w:divBdr>
        <w:top w:val="none" w:sz="0" w:space="0" w:color="auto"/>
        <w:left w:val="none" w:sz="0" w:space="0" w:color="auto"/>
        <w:bottom w:val="none" w:sz="0" w:space="0" w:color="auto"/>
        <w:right w:val="none" w:sz="0" w:space="0" w:color="auto"/>
      </w:divBdr>
    </w:div>
    <w:div w:id="1200362490">
      <w:bodyDiv w:val="1"/>
      <w:marLeft w:val="0"/>
      <w:marRight w:val="0"/>
      <w:marTop w:val="0"/>
      <w:marBottom w:val="0"/>
      <w:divBdr>
        <w:top w:val="none" w:sz="0" w:space="0" w:color="auto"/>
        <w:left w:val="none" w:sz="0" w:space="0" w:color="auto"/>
        <w:bottom w:val="none" w:sz="0" w:space="0" w:color="auto"/>
        <w:right w:val="none" w:sz="0" w:space="0" w:color="auto"/>
      </w:divBdr>
      <w:divsChild>
        <w:div w:id="640573852">
          <w:marLeft w:val="0"/>
          <w:marRight w:val="0"/>
          <w:marTop w:val="0"/>
          <w:marBottom w:val="0"/>
          <w:divBdr>
            <w:top w:val="none" w:sz="0" w:space="0" w:color="auto"/>
            <w:left w:val="none" w:sz="0" w:space="0" w:color="auto"/>
            <w:bottom w:val="none" w:sz="0" w:space="0" w:color="auto"/>
            <w:right w:val="none" w:sz="0" w:space="0" w:color="auto"/>
          </w:divBdr>
        </w:div>
        <w:div w:id="1413772499">
          <w:marLeft w:val="0"/>
          <w:marRight w:val="0"/>
          <w:marTop w:val="0"/>
          <w:marBottom w:val="0"/>
          <w:divBdr>
            <w:top w:val="none" w:sz="0" w:space="0" w:color="auto"/>
            <w:left w:val="none" w:sz="0" w:space="0" w:color="auto"/>
            <w:bottom w:val="none" w:sz="0" w:space="0" w:color="auto"/>
            <w:right w:val="none" w:sz="0" w:space="0" w:color="auto"/>
          </w:divBdr>
        </w:div>
        <w:div w:id="1862934043">
          <w:marLeft w:val="0"/>
          <w:marRight w:val="0"/>
          <w:marTop w:val="0"/>
          <w:marBottom w:val="0"/>
          <w:divBdr>
            <w:top w:val="none" w:sz="0" w:space="0" w:color="auto"/>
            <w:left w:val="none" w:sz="0" w:space="0" w:color="auto"/>
            <w:bottom w:val="none" w:sz="0" w:space="0" w:color="auto"/>
            <w:right w:val="none" w:sz="0" w:space="0" w:color="auto"/>
          </w:divBdr>
        </w:div>
        <w:div w:id="33891509">
          <w:marLeft w:val="0"/>
          <w:marRight w:val="0"/>
          <w:marTop w:val="0"/>
          <w:marBottom w:val="0"/>
          <w:divBdr>
            <w:top w:val="none" w:sz="0" w:space="0" w:color="auto"/>
            <w:left w:val="none" w:sz="0" w:space="0" w:color="auto"/>
            <w:bottom w:val="none" w:sz="0" w:space="0" w:color="auto"/>
            <w:right w:val="none" w:sz="0" w:space="0" w:color="auto"/>
          </w:divBdr>
        </w:div>
        <w:div w:id="1185169624">
          <w:marLeft w:val="0"/>
          <w:marRight w:val="0"/>
          <w:marTop w:val="0"/>
          <w:marBottom w:val="0"/>
          <w:divBdr>
            <w:top w:val="none" w:sz="0" w:space="0" w:color="auto"/>
            <w:left w:val="none" w:sz="0" w:space="0" w:color="auto"/>
            <w:bottom w:val="none" w:sz="0" w:space="0" w:color="auto"/>
            <w:right w:val="none" w:sz="0" w:space="0" w:color="auto"/>
          </w:divBdr>
        </w:div>
        <w:div w:id="1224683992">
          <w:marLeft w:val="0"/>
          <w:marRight w:val="0"/>
          <w:marTop w:val="0"/>
          <w:marBottom w:val="0"/>
          <w:divBdr>
            <w:top w:val="none" w:sz="0" w:space="0" w:color="auto"/>
            <w:left w:val="none" w:sz="0" w:space="0" w:color="auto"/>
            <w:bottom w:val="none" w:sz="0" w:space="0" w:color="auto"/>
            <w:right w:val="none" w:sz="0" w:space="0" w:color="auto"/>
          </w:divBdr>
        </w:div>
        <w:div w:id="905064761">
          <w:marLeft w:val="0"/>
          <w:marRight w:val="0"/>
          <w:marTop w:val="0"/>
          <w:marBottom w:val="0"/>
          <w:divBdr>
            <w:top w:val="none" w:sz="0" w:space="0" w:color="auto"/>
            <w:left w:val="none" w:sz="0" w:space="0" w:color="auto"/>
            <w:bottom w:val="none" w:sz="0" w:space="0" w:color="auto"/>
            <w:right w:val="none" w:sz="0" w:space="0" w:color="auto"/>
          </w:divBdr>
        </w:div>
        <w:div w:id="1834907294">
          <w:marLeft w:val="0"/>
          <w:marRight w:val="0"/>
          <w:marTop w:val="0"/>
          <w:marBottom w:val="0"/>
          <w:divBdr>
            <w:top w:val="none" w:sz="0" w:space="0" w:color="auto"/>
            <w:left w:val="none" w:sz="0" w:space="0" w:color="auto"/>
            <w:bottom w:val="none" w:sz="0" w:space="0" w:color="auto"/>
            <w:right w:val="none" w:sz="0" w:space="0" w:color="auto"/>
          </w:divBdr>
        </w:div>
      </w:divsChild>
    </w:div>
    <w:div w:id="20505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mol@krajowecentrumpracy.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rzy.mol@krajowecentrumpracy.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3267</Words>
  <Characters>19602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Łysik Wojciech</dc:creator>
  <cp:lastModifiedBy>Jerzy Mól</cp:lastModifiedBy>
  <cp:revision>2</cp:revision>
  <cp:lastPrinted>2019-04-04T08:51:00Z</cp:lastPrinted>
  <dcterms:created xsi:type="dcterms:W3CDTF">2019-04-04T09:06:00Z</dcterms:created>
  <dcterms:modified xsi:type="dcterms:W3CDTF">2019-04-04T09:06:00Z</dcterms:modified>
</cp:coreProperties>
</file>