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30791C9C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1B3D78">
        <w:rPr>
          <w:rFonts w:ascii="Times New Roman" w:hAnsi="Times New Roman"/>
          <w:b/>
          <w:sz w:val="18"/>
          <w:szCs w:val="18"/>
        </w:rPr>
        <w:t>Z</w:t>
      </w:r>
      <w:r w:rsidRPr="001B3D78">
        <w:rPr>
          <w:rFonts w:ascii="Times New Roman" w:hAnsi="Times New Roman"/>
          <w:b/>
          <w:sz w:val="18"/>
          <w:szCs w:val="18"/>
        </w:rPr>
        <w:t>apytania</w:t>
      </w:r>
      <w:r w:rsidR="009D2E37" w:rsidRPr="001B3D78">
        <w:rPr>
          <w:rFonts w:ascii="Times New Roman" w:hAnsi="Times New Roman"/>
          <w:b/>
          <w:sz w:val="18"/>
          <w:szCs w:val="18"/>
        </w:rPr>
        <w:t xml:space="preserve"> ofertowego</w:t>
      </w:r>
      <w:r w:rsidR="003F0630" w:rsidRPr="001B3D78">
        <w:rPr>
          <w:rFonts w:ascii="Times New Roman" w:hAnsi="Times New Roman"/>
          <w:b/>
          <w:sz w:val="18"/>
          <w:szCs w:val="18"/>
        </w:rPr>
        <w:t xml:space="preserve"> </w:t>
      </w:r>
      <w:r w:rsidR="001B3D78" w:rsidRPr="001B3D78">
        <w:rPr>
          <w:rFonts w:ascii="Times New Roman" w:hAnsi="Times New Roman"/>
          <w:b/>
          <w:sz w:val="18"/>
          <w:szCs w:val="18"/>
        </w:rPr>
        <w:t xml:space="preserve">nr </w:t>
      </w:r>
      <w:r w:rsidR="00242D7F">
        <w:rPr>
          <w:rFonts w:ascii="Times New Roman" w:hAnsi="Times New Roman"/>
          <w:b/>
          <w:sz w:val="18"/>
          <w:szCs w:val="18"/>
        </w:rPr>
        <w:t>2</w:t>
      </w:r>
      <w:r w:rsidR="006F6C74">
        <w:rPr>
          <w:rFonts w:ascii="Times New Roman" w:hAnsi="Times New Roman"/>
          <w:b/>
          <w:sz w:val="18"/>
          <w:szCs w:val="18"/>
        </w:rPr>
        <w:t>9</w:t>
      </w:r>
      <w:bookmarkStart w:id="0" w:name="_GoBack"/>
      <w:bookmarkEnd w:id="0"/>
      <w:r w:rsidR="001B3D78" w:rsidRPr="001B3D78">
        <w:rPr>
          <w:rFonts w:ascii="Times New Roman" w:hAnsi="Times New Roman"/>
          <w:b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11FD8272" w:rsidR="00E96BDD" w:rsidRPr="001B3D78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>Przeprowadzeni</w:t>
      </w:r>
      <w:r w:rsidR="0062069F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</w:t>
      </w:r>
      <w:bookmarkStart w:id="1" w:name="_Hlk531785800"/>
      <w:bookmarkStart w:id="2" w:name="_Hlk2598185"/>
      <w:r w:rsidR="0062069F" w:rsidRPr="0062069F">
        <w:rPr>
          <w:rFonts w:ascii="Times New Roman" w:hAnsi="Times New Roman" w:cs="Times New Roman"/>
          <w:b/>
          <w:bCs/>
          <w:i/>
          <w:sz w:val="22"/>
          <w:szCs w:val="22"/>
        </w:rPr>
        <w:t>Opiekunka dziecięca w żłobku lub klubie dziecięcym do lat 3</w:t>
      </w:r>
      <w:bookmarkEnd w:id="1"/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End w:id="2"/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>na rzecz uczestników</w:t>
      </w:r>
      <w:r w:rsidR="0062069F" w:rsidRPr="0062069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 xml:space="preserve">projektu pn. </w:t>
      </w:r>
      <w:r w:rsidR="0062069F" w:rsidRPr="0062069F">
        <w:rPr>
          <w:rFonts w:ascii="Times New Roman" w:hAnsi="Times New Roman" w:cs="Times New Roman"/>
          <w:b/>
          <w:bCs/>
          <w:i/>
          <w:sz w:val="22"/>
          <w:szCs w:val="22"/>
        </w:rPr>
        <w:t>„Szansa na lepsze jutro!”</w:t>
      </w:r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1B3D78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1B3D78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Pr="001B3D78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1B3D78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 w:rsidRPr="001B3D7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184DEC53" w14:textId="77777777" w:rsidR="001B3D78" w:rsidRPr="001B3D78" w:rsidRDefault="00E96BDD" w:rsidP="001B3D7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B3D7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B3D78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B3D78">
        <w:rPr>
          <w:rFonts w:ascii="Times New Roman" w:hAnsi="Times New Roman" w:cs="Times New Roman"/>
          <w:sz w:val="22"/>
          <w:szCs w:val="22"/>
        </w:rPr>
        <w:t xml:space="preserve"> </w:t>
      </w:r>
      <w:r w:rsidRPr="001B3D78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521332B" w:rsidR="003F4048" w:rsidRPr="001B3D78" w:rsidRDefault="003F4048" w:rsidP="001B3D7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B3D78"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B3D78" w:rsidRPr="001B3D78">
        <w:rPr>
          <w:rFonts w:ascii="Times New Roman" w:hAnsi="Times New Roman"/>
          <w:sz w:val="22"/>
          <w:szCs w:val="22"/>
        </w:rPr>
        <w:t>prowadzonego przez Wojewódzki Urząd Pracy, właściwy dla siedziby instytucji szkoleniowej;</w:t>
      </w:r>
    </w:p>
    <w:p w14:paraId="63FD2DED" w14:textId="77777777" w:rsidR="006119E1" w:rsidRPr="001B3D78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B3D7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 w:rsidRPr="001B3D7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z przeprowadzeniem procedury 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1C8DD7B4" w:rsidR="007C4797" w:rsidRPr="00FC7C53" w:rsidRDefault="00212428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Organizacja i p</w:t>
            </w:r>
            <w:r w:rsidR="00F2089F">
              <w:rPr>
                <w:rFonts w:ascii="Times New Roman" w:hAnsi="Times New Roman" w:cs="Times New Roman"/>
                <w:sz w:val="22"/>
                <w:szCs w:val="22"/>
              </w:rPr>
              <w:t>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069F" w:rsidRPr="0062069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Opiekunka dziecięca w żłobku lub klubie dziecięcym do lat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5884A429" w:rsidR="001015CD" w:rsidRPr="008A31EC" w:rsidRDefault="001015CD" w:rsidP="00FC7C5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>egzaminu</w:t>
            </w:r>
            <w:r w:rsidR="008A31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0BF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w obrębie zawodu </w:t>
            </w:r>
            <w:r w:rsidR="0062069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Opiekunka dziecięca do lat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DFC24" w14:textId="77777777" w:rsidR="00D842DF" w:rsidRDefault="00D842DF" w:rsidP="00ED02A5">
      <w:pPr>
        <w:spacing w:after="0" w:line="240" w:lineRule="auto"/>
      </w:pPr>
      <w:r>
        <w:separator/>
      </w:r>
    </w:p>
  </w:endnote>
  <w:endnote w:type="continuationSeparator" w:id="0">
    <w:p w14:paraId="4DF760C1" w14:textId="77777777" w:rsidR="00D842DF" w:rsidRDefault="00D842DF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144D2" w14:textId="77777777" w:rsidR="00D842DF" w:rsidRDefault="00D842DF" w:rsidP="00ED02A5">
      <w:pPr>
        <w:spacing w:after="0" w:line="240" w:lineRule="auto"/>
      </w:pPr>
      <w:r>
        <w:separator/>
      </w:r>
    </w:p>
  </w:footnote>
  <w:footnote w:type="continuationSeparator" w:id="0">
    <w:p w14:paraId="6A509FC1" w14:textId="77777777" w:rsidR="00D842DF" w:rsidRDefault="00D842DF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9057E"/>
    <w:rsid w:val="00190E74"/>
    <w:rsid w:val="001976D1"/>
    <w:rsid w:val="001A38C2"/>
    <w:rsid w:val="001B3D78"/>
    <w:rsid w:val="001D00D1"/>
    <w:rsid w:val="001D01A5"/>
    <w:rsid w:val="001D2110"/>
    <w:rsid w:val="001D2536"/>
    <w:rsid w:val="00212428"/>
    <w:rsid w:val="0021735D"/>
    <w:rsid w:val="002201D1"/>
    <w:rsid w:val="00233B09"/>
    <w:rsid w:val="00240F25"/>
    <w:rsid w:val="00242D7F"/>
    <w:rsid w:val="00250F38"/>
    <w:rsid w:val="00273E61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069F"/>
    <w:rsid w:val="00625712"/>
    <w:rsid w:val="00636685"/>
    <w:rsid w:val="00642ACA"/>
    <w:rsid w:val="0068161A"/>
    <w:rsid w:val="0069391B"/>
    <w:rsid w:val="00693E3A"/>
    <w:rsid w:val="006B1B55"/>
    <w:rsid w:val="006E7AC8"/>
    <w:rsid w:val="006F6C74"/>
    <w:rsid w:val="007002CD"/>
    <w:rsid w:val="007065FA"/>
    <w:rsid w:val="007069F1"/>
    <w:rsid w:val="0074448B"/>
    <w:rsid w:val="007C4797"/>
    <w:rsid w:val="007C58C6"/>
    <w:rsid w:val="007D184E"/>
    <w:rsid w:val="007E5E65"/>
    <w:rsid w:val="00802102"/>
    <w:rsid w:val="008208FA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53EAC"/>
    <w:rsid w:val="009A4850"/>
    <w:rsid w:val="009D2E37"/>
    <w:rsid w:val="009F2A75"/>
    <w:rsid w:val="00A00279"/>
    <w:rsid w:val="00A47277"/>
    <w:rsid w:val="00A60199"/>
    <w:rsid w:val="00AA0BFC"/>
    <w:rsid w:val="00B05903"/>
    <w:rsid w:val="00B24C37"/>
    <w:rsid w:val="00B37F9E"/>
    <w:rsid w:val="00B50CF6"/>
    <w:rsid w:val="00B50FB8"/>
    <w:rsid w:val="00B64819"/>
    <w:rsid w:val="00B8616A"/>
    <w:rsid w:val="00BB052A"/>
    <w:rsid w:val="00C12C35"/>
    <w:rsid w:val="00C507CB"/>
    <w:rsid w:val="00C65756"/>
    <w:rsid w:val="00C80B1E"/>
    <w:rsid w:val="00CB03F2"/>
    <w:rsid w:val="00CB509C"/>
    <w:rsid w:val="00CC1936"/>
    <w:rsid w:val="00D530A4"/>
    <w:rsid w:val="00D842DF"/>
    <w:rsid w:val="00D84AD0"/>
    <w:rsid w:val="00DA3B73"/>
    <w:rsid w:val="00DD6C7A"/>
    <w:rsid w:val="00DE1024"/>
    <w:rsid w:val="00DE5EE8"/>
    <w:rsid w:val="00DE6204"/>
    <w:rsid w:val="00E518A9"/>
    <w:rsid w:val="00E749AC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54</cp:revision>
  <cp:lastPrinted>2017-12-15T16:38:00Z</cp:lastPrinted>
  <dcterms:created xsi:type="dcterms:W3CDTF">2018-01-16T11:34:00Z</dcterms:created>
  <dcterms:modified xsi:type="dcterms:W3CDTF">2019-05-13T11:36:00Z</dcterms:modified>
</cp:coreProperties>
</file>