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21" w:rsidRDefault="00C069E0">
      <w:r>
        <w:t xml:space="preserve">Pytanie do postępowania </w:t>
      </w:r>
      <w:r w:rsidRPr="00C069E0">
        <w:t>nr 46/IPS/CBA/2019 pn. KURS – „Spawanie blach i rur ze stali niestopowej metodą MAG – spoiny  pachwinowe” w ramach projektu „CHCEMY BYĆ AKTYWNI!”</w:t>
      </w:r>
    </w:p>
    <w:p w:rsidR="00C069E0" w:rsidRDefault="00C069E0" w:rsidP="00C069E0">
      <w:r>
        <w:t>Dnia 17.04.2019 r. o godzinie 18.27 wpłynęło pytanie od Wykonawcy:</w:t>
      </w:r>
    </w:p>
    <w:p w:rsidR="00C069E0" w:rsidRPr="00C069E0" w:rsidRDefault="00C069E0" w:rsidP="00C069E0">
      <w:pPr>
        <w:jc w:val="both"/>
        <w:rPr>
          <w:i/>
        </w:rPr>
      </w:pPr>
      <w:r w:rsidRPr="00C069E0">
        <w:rPr>
          <w:i/>
        </w:rPr>
        <w:t>Czy egzamin przeprowadzony przez INSTYTUT SPWALNICTWA W GLIWICACH spełni wymogi określone w dokumencie: Podstawowe informacje dotyczące uzyskiwania kwalifikacji  w ramach projektów współfinansowanych  z Europejskiego Funduszu Społecznego?</w:t>
      </w:r>
    </w:p>
    <w:p w:rsidR="00C069E0" w:rsidRDefault="00C069E0" w:rsidP="00C069E0"/>
    <w:p w:rsidR="00C069E0" w:rsidRDefault="00C069E0" w:rsidP="00C069E0">
      <w:r>
        <w:t>Odpowiedź Zamawiającego:</w:t>
      </w:r>
    </w:p>
    <w:p w:rsidR="00C069E0" w:rsidRDefault="00C069E0" w:rsidP="00C069E0">
      <w:pPr>
        <w:jc w:val="both"/>
      </w:pPr>
      <w:r>
        <w:t>D</w:t>
      </w:r>
      <w:r>
        <w:t xml:space="preserve">ziałając w imieniu Zamawiającego, tj.: INDUSTRY PERSONNEL SERVICES z siedzibą: 53-413 Wrocław, ul. Gwiaździsta 66, zwanym dalej Zamawiającym, informuję, że tak. </w:t>
      </w:r>
    </w:p>
    <w:p w:rsidR="00C069E0" w:rsidRDefault="00C069E0" w:rsidP="00C069E0">
      <w:pPr>
        <w:jc w:val="both"/>
      </w:pPr>
      <w:r>
        <w:t>Wskazana</w:t>
      </w:r>
      <w:r w:rsidR="00213D2A">
        <w:t xml:space="preserve"> </w:t>
      </w:r>
      <w:r>
        <w:t>instytucja spełnia wymogi określone w dokumencie: Podstawowe informacje dotyczące uzyskiwania kwalifikacji  w ramach projektów współfinansowanych  z Europejskiego Funduszu Społecznego.</w:t>
      </w:r>
    </w:p>
    <w:p w:rsidR="00C069E0" w:rsidRDefault="00C069E0" w:rsidP="00C069E0">
      <w:pPr>
        <w:jc w:val="both"/>
      </w:pPr>
      <w:r>
        <w:t xml:space="preserve">W związku z faktem, że zapytanie wpłynęło po godzinach pracy biura projektu w ostatnim dniu przewidzianym na składanie ofert, informuję, że okres składania ofert w zapytaniu ofertowym </w:t>
      </w:r>
      <w:r>
        <w:br/>
      </w:r>
      <w:r>
        <w:t>nr 46/IPS/CBA/2019 pn. KURS – „Spawanie blach i rur ze stali niestopowej metodą MAG – spoiny  pachwinowe” w ramach projektu „CHCEMY BYĆ AKTYWNI!” - zostaje wydłużony do końca dnia 18.04.2019 r.</w:t>
      </w:r>
      <w:r w:rsidR="00213D2A">
        <w:t xml:space="preserve"> </w:t>
      </w:r>
      <w:bookmarkStart w:id="0" w:name="_GoBack"/>
      <w:bookmarkEnd w:id="0"/>
    </w:p>
    <w:sectPr w:rsidR="00C0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0"/>
    <w:rsid w:val="00213D2A"/>
    <w:rsid w:val="00945121"/>
    <w:rsid w:val="00C069E0"/>
    <w:rsid w:val="00D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F579"/>
  <w15:chartTrackingRefBased/>
  <w15:docId w15:val="{9721C1AA-065A-46AE-B78F-611CBE3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Mól</dc:creator>
  <cp:keywords/>
  <dc:description/>
  <cp:lastModifiedBy>Jerzy Mól</cp:lastModifiedBy>
  <cp:revision>2</cp:revision>
  <dcterms:created xsi:type="dcterms:W3CDTF">2019-04-18T10:15:00Z</dcterms:created>
  <dcterms:modified xsi:type="dcterms:W3CDTF">2019-04-18T10:15:00Z</dcterms:modified>
</cp:coreProperties>
</file>