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C9530C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przyszły h</w:t>
      </w:r>
      <w:r w:rsidR="00F05B75" w:rsidRPr="007F7AB1">
        <w:rPr>
          <w:rFonts w:ascii="Times New Roman" w:hAnsi="Times New Roman"/>
          <w:b/>
        </w:rPr>
        <w:t>armono</w:t>
      </w:r>
      <w:r w:rsidR="003B6E72">
        <w:rPr>
          <w:rFonts w:ascii="Times New Roman" w:hAnsi="Times New Roman"/>
          <w:b/>
        </w:rPr>
        <w:t xml:space="preserve">gram spotkań z indywidualnego </w:t>
      </w:r>
      <w:r w:rsidR="00F05B75" w:rsidRPr="007F7AB1">
        <w:rPr>
          <w:rFonts w:ascii="Times New Roman" w:hAnsi="Times New Roman"/>
          <w:b/>
        </w:rPr>
        <w:t xml:space="preserve">doradztwa zawodowego </w:t>
      </w:r>
      <w:r>
        <w:rPr>
          <w:rFonts w:ascii="Times New Roman" w:hAnsi="Times New Roman"/>
          <w:b/>
        </w:rPr>
        <w:br/>
      </w:r>
      <w:r w:rsidR="00F05B75" w:rsidRPr="007F7AB1">
        <w:rPr>
          <w:rFonts w:ascii="Times New Roman" w:hAnsi="Times New Roman"/>
          <w:b/>
        </w:rPr>
        <w:t xml:space="preserve">z uczestnikami projektu </w:t>
      </w:r>
      <w:r>
        <w:rPr>
          <w:rFonts w:ascii="Times New Roman" w:hAnsi="Times New Roman"/>
          <w:b/>
        </w:rPr>
        <w:t>pn. „Akademia Sukcesu”</w:t>
      </w:r>
    </w:p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p w:rsidR="00C9530C" w:rsidRDefault="00C9530C" w:rsidP="00C9530C">
      <w:pPr>
        <w:tabs>
          <w:tab w:val="left" w:pos="6071"/>
        </w:tabs>
        <w:spacing w:before="20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Termin: 25-29 marzec 2019 r.</w:t>
      </w:r>
    </w:p>
    <w:p w:rsidR="00C9530C" w:rsidRDefault="00DD5725" w:rsidP="00C9530C">
      <w:pPr>
        <w:tabs>
          <w:tab w:val="left" w:pos="6071"/>
        </w:tabs>
        <w:spacing w:before="20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Miejsce: Wieluń,</w:t>
      </w:r>
      <w:r w:rsidR="00C9530C">
        <w:rPr>
          <w:rFonts w:ascii="Times New Roman" w:hAnsi="Times New Roman"/>
          <w:b/>
        </w:rPr>
        <w:t xml:space="preserve"> Sieradz </w:t>
      </w:r>
    </w:p>
    <w:p w:rsidR="00C9530C" w:rsidRDefault="00C9530C" w:rsidP="00C9530C">
      <w:pPr>
        <w:tabs>
          <w:tab w:val="left" w:pos="6071"/>
        </w:tabs>
        <w:spacing w:before="20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Szczegółowe godziny i miejsce zostaną podane w terminie późniejszym.</w:t>
      </w:r>
    </w:p>
    <w:p w:rsidR="00C9530C" w:rsidRDefault="00C9530C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p w:rsidR="00C9530C" w:rsidRDefault="00C9530C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p w:rsidR="00C9530C" w:rsidRDefault="00C9530C" w:rsidP="00C9530C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przyszły h</w:t>
      </w:r>
      <w:r w:rsidRPr="007F7AB1">
        <w:rPr>
          <w:rFonts w:ascii="Times New Roman" w:hAnsi="Times New Roman"/>
          <w:b/>
        </w:rPr>
        <w:t>armono</w:t>
      </w:r>
      <w:r>
        <w:rPr>
          <w:rFonts w:ascii="Times New Roman" w:hAnsi="Times New Roman"/>
          <w:b/>
        </w:rPr>
        <w:t xml:space="preserve">gram spotkań z </w:t>
      </w:r>
      <w:r>
        <w:rPr>
          <w:rFonts w:ascii="Times New Roman" w:hAnsi="Times New Roman"/>
          <w:b/>
        </w:rPr>
        <w:t xml:space="preserve">grupowego </w:t>
      </w:r>
      <w:r w:rsidR="00DD5725">
        <w:rPr>
          <w:rFonts w:ascii="Times New Roman" w:hAnsi="Times New Roman"/>
          <w:b/>
        </w:rPr>
        <w:t>poradnictwa</w:t>
      </w:r>
      <w:r>
        <w:rPr>
          <w:rFonts w:ascii="Times New Roman" w:hAnsi="Times New Roman"/>
          <w:b/>
        </w:rPr>
        <w:t xml:space="preserve"> </w:t>
      </w:r>
      <w:r w:rsidRPr="007F7AB1">
        <w:rPr>
          <w:rFonts w:ascii="Times New Roman" w:hAnsi="Times New Roman"/>
          <w:b/>
        </w:rPr>
        <w:t xml:space="preserve">zawodowego </w:t>
      </w:r>
      <w:r>
        <w:rPr>
          <w:rFonts w:ascii="Times New Roman" w:hAnsi="Times New Roman"/>
          <w:b/>
        </w:rPr>
        <w:br/>
      </w:r>
      <w:r w:rsidRPr="007F7AB1">
        <w:rPr>
          <w:rFonts w:ascii="Times New Roman" w:hAnsi="Times New Roman"/>
          <w:b/>
        </w:rPr>
        <w:t xml:space="preserve">z uczestnikami projektu </w:t>
      </w:r>
      <w:r>
        <w:rPr>
          <w:rFonts w:ascii="Times New Roman" w:hAnsi="Times New Roman"/>
          <w:b/>
        </w:rPr>
        <w:t>pn. „Akademia Sukcesu”</w:t>
      </w:r>
    </w:p>
    <w:p w:rsidR="00C9530C" w:rsidRDefault="00C9530C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p w:rsidR="00DD5725" w:rsidRDefault="00DD5725" w:rsidP="00DD5725">
      <w:pPr>
        <w:tabs>
          <w:tab w:val="left" w:pos="6071"/>
        </w:tabs>
        <w:spacing w:before="20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Termin: 01-05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kwiecień</w:t>
      </w:r>
      <w:bookmarkStart w:id="0" w:name="_GoBack"/>
      <w:bookmarkEnd w:id="0"/>
      <w:r>
        <w:rPr>
          <w:rFonts w:ascii="Times New Roman" w:hAnsi="Times New Roman"/>
          <w:b/>
        </w:rPr>
        <w:t xml:space="preserve"> 2019 r.</w:t>
      </w:r>
    </w:p>
    <w:p w:rsidR="00DD5725" w:rsidRDefault="00DD5725" w:rsidP="00DD5725">
      <w:pPr>
        <w:tabs>
          <w:tab w:val="left" w:pos="6071"/>
        </w:tabs>
        <w:spacing w:before="20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Miejsce: Wieluń,</w:t>
      </w:r>
      <w:r>
        <w:rPr>
          <w:rFonts w:ascii="Times New Roman" w:hAnsi="Times New Roman"/>
          <w:b/>
        </w:rPr>
        <w:t xml:space="preserve"> Sieradz </w:t>
      </w:r>
    </w:p>
    <w:p w:rsidR="00DD5725" w:rsidRDefault="00DD5725" w:rsidP="00DD5725">
      <w:pPr>
        <w:tabs>
          <w:tab w:val="left" w:pos="6071"/>
        </w:tabs>
        <w:spacing w:before="20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Szczegółowe godziny i miejsce zostaną podane w terminie późniejszym.</w:t>
      </w:r>
    </w:p>
    <w:p w:rsidR="00DD5725" w:rsidRDefault="00DD572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sectPr w:rsidR="00DD5725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A7" w:rsidRDefault="00305CA7" w:rsidP="00CE7C07">
      <w:pPr>
        <w:spacing w:after="0" w:line="240" w:lineRule="auto"/>
      </w:pPr>
      <w:r>
        <w:separator/>
      </w:r>
    </w:p>
  </w:endnote>
  <w:endnote w:type="continuationSeparator" w:id="0">
    <w:p w:rsidR="00305CA7" w:rsidRDefault="00305CA7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C84318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E860D7">
      <w:rPr>
        <w:rFonts w:ascii="Trebuchet MS" w:eastAsia="Trebuchet MS" w:hAnsi="Trebuchet MS" w:cs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A31852F" wp14:editId="58CF4E91">
          <wp:simplePos x="0" y="0"/>
          <wp:positionH relativeFrom="margin">
            <wp:posOffset>-57150</wp:posOffset>
          </wp:positionH>
          <wp:positionV relativeFrom="paragraph">
            <wp:posOffset>-628650</wp:posOffset>
          </wp:positionV>
          <wp:extent cx="1414096" cy="7143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09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A7" w:rsidRDefault="00305CA7" w:rsidP="00CE7C07">
      <w:pPr>
        <w:spacing w:after="0" w:line="240" w:lineRule="auto"/>
      </w:pPr>
      <w:r>
        <w:separator/>
      </w:r>
    </w:p>
  </w:footnote>
  <w:footnote w:type="continuationSeparator" w:id="0">
    <w:p w:rsidR="00305CA7" w:rsidRDefault="00305CA7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05CA7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B6E7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77BE"/>
    <w:rsid w:val="0088069F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3586B"/>
    <w:rsid w:val="009413C6"/>
    <w:rsid w:val="009429F4"/>
    <w:rsid w:val="00947200"/>
    <w:rsid w:val="00947AF5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17CBF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733EB"/>
    <w:rsid w:val="00B915F5"/>
    <w:rsid w:val="00BA0BA8"/>
    <w:rsid w:val="00BA140D"/>
    <w:rsid w:val="00BA5DF8"/>
    <w:rsid w:val="00BB01FF"/>
    <w:rsid w:val="00BB5259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574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867"/>
    <w:rsid w:val="00C74B75"/>
    <w:rsid w:val="00C77534"/>
    <w:rsid w:val="00C84318"/>
    <w:rsid w:val="00C8631E"/>
    <w:rsid w:val="00C86972"/>
    <w:rsid w:val="00C93BF3"/>
    <w:rsid w:val="00C946AF"/>
    <w:rsid w:val="00C9530C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D5725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466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283E-5DFE-4ACF-96F7-92948BAD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28</cp:revision>
  <cp:lastPrinted>2018-11-16T14:50:00Z</cp:lastPrinted>
  <dcterms:created xsi:type="dcterms:W3CDTF">2018-10-11T13:19:00Z</dcterms:created>
  <dcterms:modified xsi:type="dcterms:W3CDTF">2019-03-06T09:19:00Z</dcterms:modified>
</cp:coreProperties>
</file>